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D066D" w14:textId="77777777" w:rsidR="008A6C75" w:rsidRPr="00023686" w:rsidRDefault="00A77CB2" w:rsidP="00F85D35">
      <w:pPr>
        <w:spacing w:after="0" w:line="240" w:lineRule="exact"/>
        <w:jc w:val="both"/>
        <w:rPr>
          <w:rFonts w:ascii="Arial" w:hAnsi="Arial" w:cs="Arial"/>
          <w:color w:val="000000" w:themeColor="text1"/>
        </w:rPr>
      </w:pPr>
      <w:r w:rsidRPr="00023686">
        <w:rPr>
          <w:rFonts w:ascii="Arial" w:hAnsi="Arial" w:cs="Arial"/>
          <w:color w:val="000000" w:themeColor="text1"/>
        </w:rPr>
        <w:t>ILAR Advanced Artic</w:t>
      </w:r>
      <w:r w:rsidR="00933C25" w:rsidRPr="00023686">
        <w:rPr>
          <w:rFonts w:ascii="Arial" w:hAnsi="Arial" w:cs="Arial"/>
          <w:color w:val="000000" w:themeColor="text1"/>
        </w:rPr>
        <w:t>les</w:t>
      </w:r>
      <w:bookmarkStart w:id="0" w:name="_Hlk90723546"/>
    </w:p>
    <w:p w14:paraId="7D2CE51D" w14:textId="77777777" w:rsidR="008A6C75" w:rsidRPr="00023686" w:rsidRDefault="008A6C75" w:rsidP="00F85D35">
      <w:pPr>
        <w:spacing w:after="0" w:line="240" w:lineRule="exact"/>
        <w:jc w:val="both"/>
        <w:rPr>
          <w:rFonts w:ascii="Arial" w:hAnsi="Arial" w:cs="Arial"/>
          <w:color w:val="000000" w:themeColor="text1"/>
        </w:rPr>
      </w:pPr>
    </w:p>
    <w:p w14:paraId="517366D6" w14:textId="572FBD34" w:rsidR="008A6C75" w:rsidRPr="00023686" w:rsidRDefault="008A6C75" w:rsidP="00F85D35">
      <w:pPr>
        <w:pStyle w:val="ListParagraph"/>
        <w:tabs>
          <w:tab w:val="left" w:pos="360"/>
        </w:tabs>
        <w:spacing w:before="0" w:beforeAutospacing="0" w:after="0" w:afterAutospacing="0" w:line="240" w:lineRule="exact"/>
        <w:jc w:val="both"/>
        <w:rPr>
          <w:rStyle w:val="Hyperlink"/>
          <w:rFonts w:ascii="Arial" w:hAnsi="Arial" w:cs="Arial"/>
          <w:color w:val="000000" w:themeColor="text1"/>
          <w:sz w:val="22"/>
          <w:szCs w:val="22"/>
          <w:u w:val="none"/>
        </w:rPr>
      </w:pPr>
      <w:r w:rsidRPr="00023686">
        <w:rPr>
          <w:rFonts w:ascii="Arial" w:hAnsi="Arial" w:cs="Arial"/>
          <w:b/>
          <w:color w:val="000000" w:themeColor="text1"/>
          <w:sz w:val="22"/>
          <w:szCs w:val="22"/>
        </w:rPr>
        <w:t xml:space="preserve">Landi et al. March 2021. </w:t>
      </w:r>
      <w:r w:rsidRPr="00023686">
        <w:rPr>
          <w:rStyle w:val="Hyperlink"/>
          <w:rFonts w:ascii="Arial" w:hAnsi="Arial" w:cs="Arial"/>
          <w:b/>
          <w:color w:val="000000" w:themeColor="text1"/>
          <w:sz w:val="22"/>
          <w:szCs w:val="22"/>
          <w:bdr w:val="none" w:sz="0" w:space="0" w:color="auto" w:frame="1"/>
        </w:rPr>
        <w:t xml:space="preserve">Bioethical, Reproducibility, and Translational Challenges of Animal Models. </w:t>
      </w:r>
      <w:r w:rsidRPr="00023686">
        <w:rPr>
          <w:rStyle w:val="Emphasis"/>
          <w:rFonts w:ascii="Arial" w:hAnsi="Arial" w:cs="Arial"/>
          <w:b/>
          <w:color w:val="000000" w:themeColor="text1"/>
          <w:sz w:val="22"/>
          <w:szCs w:val="22"/>
          <w:bdr w:val="none" w:sz="0" w:space="0" w:color="auto" w:frame="1"/>
          <w:shd w:val="clear" w:color="auto" w:fill="FFFFFF"/>
        </w:rPr>
        <w:t>ILAR Journal</w:t>
      </w:r>
      <w:r w:rsidRPr="00023686">
        <w:rPr>
          <w:rFonts w:ascii="Arial" w:hAnsi="Arial" w:cs="Arial"/>
          <w:b/>
          <w:color w:val="000000" w:themeColor="text1"/>
          <w:sz w:val="22"/>
          <w:szCs w:val="22"/>
          <w:shd w:val="clear" w:color="auto" w:fill="FFFFFF"/>
        </w:rPr>
        <w:t>, ilaa027, </w:t>
      </w:r>
      <w:hyperlink r:id="rId5" w:history="1">
        <w:r w:rsidRPr="00023686">
          <w:rPr>
            <w:rStyle w:val="Hyperlink"/>
            <w:rFonts w:ascii="Arial" w:hAnsi="Arial" w:cs="Arial"/>
            <w:b/>
            <w:color w:val="000000" w:themeColor="text1"/>
            <w:sz w:val="22"/>
            <w:szCs w:val="22"/>
            <w:bdr w:val="none" w:sz="0" w:space="0" w:color="auto" w:frame="1"/>
            <w:shd w:val="clear" w:color="auto" w:fill="FFFFFF"/>
          </w:rPr>
          <w:t>https://doi.org/10.1093/ilar/ilaa027</w:t>
        </w:r>
      </w:hyperlink>
      <w:r w:rsidRPr="00023686">
        <w:rPr>
          <w:rFonts w:ascii="Arial" w:hAnsi="Arial" w:cs="Arial"/>
          <w:b/>
          <w:color w:val="000000" w:themeColor="text1"/>
          <w:sz w:val="22"/>
          <w:szCs w:val="22"/>
        </w:rPr>
        <w:t xml:space="preserve"> </w:t>
      </w:r>
    </w:p>
    <w:p w14:paraId="533D00EC" w14:textId="77777777" w:rsidR="008A6C75" w:rsidRPr="00023686" w:rsidRDefault="008A6C75" w:rsidP="00F85D35">
      <w:pPr>
        <w:spacing w:after="0" w:line="240" w:lineRule="exact"/>
        <w:jc w:val="both"/>
        <w:rPr>
          <w:rFonts w:ascii="Arial" w:hAnsi="Arial" w:cs="Arial"/>
          <w:color w:val="000000" w:themeColor="text1"/>
        </w:rPr>
      </w:pPr>
    </w:p>
    <w:p w14:paraId="66594E20" w14:textId="77777777" w:rsidR="008A6C75" w:rsidRPr="00023686" w:rsidRDefault="008A6C75" w:rsidP="00F85D35">
      <w:pPr>
        <w:spacing w:after="0" w:line="240" w:lineRule="exact"/>
        <w:jc w:val="both"/>
        <w:rPr>
          <w:rFonts w:ascii="Arial" w:hAnsi="Arial" w:cs="Arial"/>
          <w:color w:val="000000" w:themeColor="text1"/>
        </w:rPr>
      </w:pPr>
      <w:r w:rsidRPr="00023686">
        <w:rPr>
          <w:rFonts w:ascii="Arial" w:hAnsi="Arial" w:cs="Arial"/>
          <w:color w:val="000000" w:themeColor="text1"/>
        </w:rPr>
        <w:t>Domain 5: Regulatory Responsibilities, K3 protocol review, K8 responsible conduct of research</w:t>
      </w:r>
    </w:p>
    <w:p w14:paraId="0B170D27" w14:textId="77777777" w:rsidR="008A6C75" w:rsidRPr="00023686" w:rsidRDefault="008A6C75" w:rsidP="00F85D35">
      <w:pPr>
        <w:spacing w:after="0" w:line="240" w:lineRule="exact"/>
        <w:jc w:val="both"/>
        <w:rPr>
          <w:rFonts w:ascii="Arial" w:hAnsi="Arial" w:cs="Arial"/>
          <w:color w:val="000000" w:themeColor="text1"/>
        </w:rPr>
      </w:pPr>
    </w:p>
    <w:p w14:paraId="0E603762" w14:textId="77777777" w:rsidR="008A6C75" w:rsidRPr="00023686" w:rsidRDefault="008A6C75" w:rsidP="00F85D35">
      <w:pPr>
        <w:spacing w:after="0" w:line="240" w:lineRule="exact"/>
        <w:jc w:val="both"/>
        <w:rPr>
          <w:rFonts w:ascii="Arial" w:hAnsi="Arial" w:cs="Arial"/>
          <w:color w:val="000000" w:themeColor="text1"/>
        </w:rPr>
      </w:pPr>
      <w:r w:rsidRPr="00023686">
        <w:rPr>
          <w:rFonts w:ascii="Arial" w:hAnsi="Arial" w:cs="Arial"/>
          <w:color w:val="000000" w:themeColor="text1"/>
          <w:u w:val="single"/>
        </w:rPr>
        <w:t>SUMMARY</w:t>
      </w:r>
      <w:r w:rsidRPr="00023686">
        <w:rPr>
          <w:rFonts w:ascii="Arial" w:hAnsi="Arial" w:cs="Arial"/>
          <w:color w:val="000000" w:themeColor="text1"/>
        </w:rPr>
        <w:t>: In the typical protocol review process, there is no standardized point where an animal model is reviewed for reproducibility and translatability. The role of the IACUC is to review animal protocols for study justification and the effect of the study on animal welfare. However, this paper argues that perhaps the protocols should also be reviewed for reproducibility and translatability as well. This would increase the likelihood of the protocol benefitting human medicine and decreasing the amount of unnecessary harm placed on animal models. There are three target areas that have been identified to fully define the translatability of an animal model: face validity, construct validity, and predictive validity. Face validity is the similarity in the model and human phenotype of the disease. Construct validity is when the phenotype's etiology is the same in the animal model and humans. Predictive validity is whether the model accurately predicts features of the human disease that are not presently understood. These three areas should be reviewed in all animal models to ensure that they are translatable to human medicine.</w:t>
      </w:r>
    </w:p>
    <w:p w14:paraId="1C397682" w14:textId="77777777" w:rsidR="008A6C75" w:rsidRPr="00023686" w:rsidRDefault="008A6C75" w:rsidP="00F85D35">
      <w:pPr>
        <w:spacing w:after="0" w:line="240" w:lineRule="exact"/>
        <w:jc w:val="both"/>
        <w:rPr>
          <w:rFonts w:ascii="Arial" w:hAnsi="Arial" w:cs="Arial"/>
          <w:color w:val="000000" w:themeColor="text1"/>
        </w:rPr>
      </w:pPr>
    </w:p>
    <w:p w14:paraId="63840CC6" w14:textId="77777777" w:rsidR="008A6C75" w:rsidRPr="00023686" w:rsidRDefault="008A6C75" w:rsidP="00F85D35">
      <w:pPr>
        <w:spacing w:after="0" w:line="240" w:lineRule="exact"/>
        <w:jc w:val="both"/>
        <w:rPr>
          <w:rFonts w:ascii="Arial" w:hAnsi="Arial" w:cs="Arial"/>
          <w:color w:val="000000" w:themeColor="text1"/>
        </w:rPr>
      </w:pPr>
      <w:r w:rsidRPr="00023686">
        <w:rPr>
          <w:rFonts w:ascii="Arial" w:hAnsi="Arial" w:cs="Arial"/>
          <w:color w:val="000000" w:themeColor="text1"/>
        </w:rPr>
        <w:t>NIH-funded research protocols do undergo peer review of the scientific and technical merit of an application by NIH Scientific Review Groups, but the practice is highly variable. This paper argues that this process should be standardized and also implemented for animal model protocols that are not NIH-funded, since they do not undergo a scientific review process to ensure translatability and reproducibility. The DEPART and PREPARE initiatives are similar to the ARRIVE guidelines, but the two former focus on guidelines for planning animal studies. The ARRIVE guidelines are a checklist of what is important to include in a publication on an animal study. The DEPART and PREPARE guidelines could be used by scientific review groups within institutions if such groups were implemented. The paper argues that our present method of protocol review at IACUCs may inadvertently lower reproducibility and translatability by targeting discussion to the 3Rs and harm-benefit analysis alone. Although it is not the role of the IACUC to perform in-depth scientific review, IACUCs must acknowledge that not all protocols receive such a review if they are not NIH-funded.</w:t>
      </w:r>
    </w:p>
    <w:p w14:paraId="5BEB06EF" w14:textId="77777777" w:rsidR="008A6C75" w:rsidRPr="00023686" w:rsidRDefault="008A6C75" w:rsidP="00F85D35">
      <w:pPr>
        <w:spacing w:after="0" w:line="240" w:lineRule="exact"/>
        <w:jc w:val="both"/>
        <w:rPr>
          <w:rFonts w:ascii="Arial" w:hAnsi="Arial" w:cs="Arial"/>
          <w:color w:val="000000" w:themeColor="text1"/>
        </w:rPr>
      </w:pPr>
    </w:p>
    <w:p w14:paraId="6275D417" w14:textId="77777777" w:rsidR="008A6C75" w:rsidRPr="00023686" w:rsidRDefault="008A6C75"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QUESTIONS</w:t>
      </w:r>
    </w:p>
    <w:p w14:paraId="5D566B51" w14:textId="77777777" w:rsidR="008A6C75" w:rsidRPr="00023686" w:rsidRDefault="008A6C75"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 xml:space="preserve">1. </w:t>
      </w:r>
      <w:r w:rsidRPr="00023686">
        <w:rPr>
          <w:rFonts w:ascii="Arial" w:hAnsi="Arial" w:cs="Arial"/>
          <w:color w:val="000000" w:themeColor="text1"/>
        </w:rPr>
        <w:tab/>
        <w:t>What does ARRIVE stand for in the ARRIVE guidelines?</w:t>
      </w:r>
    </w:p>
    <w:p w14:paraId="575FF105" w14:textId="77777777" w:rsidR="008A6C75" w:rsidRPr="00023686" w:rsidRDefault="008A6C75"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 xml:space="preserve">a. </w:t>
      </w:r>
      <w:r w:rsidRPr="00023686">
        <w:rPr>
          <w:rFonts w:ascii="Arial" w:hAnsi="Arial" w:cs="Arial"/>
          <w:color w:val="000000" w:themeColor="text1"/>
        </w:rPr>
        <w:tab/>
        <w:t>Animal Research Review for in vivo Experimentation</w:t>
      </w:r>
    </w:p>
    <w:p w14:paraId="16AE2A8E" w14:textId="77777777" w:rsidR="008A6C75" w:rsidRPr="00023686" w:rsidRDefault="008A6C75"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 xml:space="preserve">b. </w:t>
      </w:r>
      <w:r w:rsidRPr="00023686">
        <w:rPr>
          <w:rFonts w:ascii="Arial" w:hAnsi="Arial" w:cs="Arial"/>
          <w:color w:val="000000" w:themeColor="text1"/>
        </w:rPr>
        <w:tab/>
        <w:t>Animal Research Review in Virology Experimentation</w:t>
      </w:r>
    </w:p>
    <w:p w14:paraId="32A345FB" w14:textId="77777777" w:rsidR="008A6C75" w:rsidRPr="00023686" w:rsidRDefault="008A6C75"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 xml:space="preserve">c. </w:t>
      </w:r>
      <w:r w:rsidRPr="00023686">
        <w:rPr>
          <w:rFonts w:ascii="Arial" w:hAnsi="Arial" w:cs="Arial"/>
          <w:color w:val="000000" w:themeColor="text1"/>
        </w:rPr>
        <w:tab/>
        <w:t>Animals in Research: Reporting in vivo Experiments</w:t>
      </w:r>
    </w:p>
    <w:p w14:paraId="3CC07118" w14:textId="77777777" w:rsidR="008A6C75" w:rsidRPr="00023686" w:rsidRDefault="008A6C75"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 xml:space="preserve">d. </w:t>
      </w:r>
      <w:r w:rsidRPr="00023686">
        <w:rPr>
          <w:rFonts w:ascii="Arial" w:hAnsi="Arial" w:cs="Arial"/>
          <w:color w:val="000000" w:themeColor="text1"/>
        </w:rPr>
        <w:tab/>
        <w:t>Animal Reports: Research in Virology Experiments</w:t>
      </w:r>
    </w:p>
    <w:p w14:paraId="3DBF876D" w14:textId="77777777" w:rsidR="008A6C75" w:rsidRPr="00023686" w:rsidRDefault="008A6C75"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 xml:space="preserve">2. </w:t>
      </w:r>
      <w:r w:rsidRPr="00023686">
        <w:rPr>
          <w:rFonts w:ascii="Arial" w:hAnsi="Arial" w:cs="Arial"/>
          <w:color w:val="000000" w:themeColor="text1"/>
        </w:rPr>
        <w:tab/>
        <w:t>True or False: The IACUC is not responsible for scientific review.</w:t>
      </w:r>
    </w:p>
    <w:p w14:paraId="77BB350A" w14:textId="77777777" w:rsidR="008A6C75" w:rsidRPr="00023686" w:rsidRDefault="008A6C75"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 xml:space="preserve">3. </w:t>
      </w:r>
      <w:r w:rsidRPr="00023686">
        <w:rPr>
          <w:rFonts w:ascii="Arial" w:hAnsi="Arial" w:cs="Arial"/>
          <w:color w:val="000000" w:themeColor="text1"/>
        </w:rPr>
        <w:tab/>
        <w:t>True or False: There are no standards or guidelines for scientific review for the animal research component.</w:t>
      </w:r>
    </w:p>
    <w:p w14:paraId="63EEB5AB" w14:textId="77777777" w:rsidR="008A6C75" w:rsidRPr="00023686" w:rsidRDefault="008A6C75" w:rsidP="00F85D35">
      <w:pPr>
        <w:tabs>
          <w:tab w:val="left" w:pos="360"/>
        </w:tabs>
        <w:spacing w:after="0" w:line="240" w:lineRule="exact"/>
        <w:ind w:left="360" w:hanging="360"/>
        <w:jc w:val="both"/>
        <w:rPr>
          <w:rFonts w:ascii="Arial" w:hAnsi="Arial" w:cs="Arial"/>
          <w:color w:val="000000" w:themeColor="text1"/>
        </w:rPr>
      </w:pPr>
    </w:p>
    <w:p w14:paraId="57BC56D5" w14:textId="77777777" w:rsidR="008A6C75" w:rsidRPr="00023686" w:rsidRDefault="008A6C75"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ANSWERS</w:t>
      </w:r>
    </w:p>
    <w:p w14:paraId="6F5C10ED" w14:textId="77777777" w:rsidR="008A6C75" w:rsidRPr="00023686" w:rsidRDefault="008A6C75"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 xml:space="preserve">1. </w:t>
      </w:r>
      <w:r w:rsidRPr="00023686">
        <w:rPr>
          <w:rFonts w:ascii="Arial" w:hAnsi="Arial" w:cs="Arial"/>
          <w:color w:val="000000" w:themeColor="text1"/>
        </w:rPr>
        <w:tab/>
        <w:t>c</w:t>
      </w:r>
    </w:p>
    <w:p w14:paraId="3A02555A" w14:textId="77777777" w:rsidR="008A6C75" w:rsidRPr="00023686" w:rsidRDefault="008A6C75"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 xml:space="preserve">2. </w:t>
      </w:r>
      <w:r w:rsidRPr="00023686">
        <w:rPr>
          <w:rFonts w:ascii="Arial" w:hAnsi="Arial" w:cs="Arial"/>
          <w:color w:val="000000" w:themeColor="text1"/>
        </w:rPr>
        <w:tab/>
        <w:t>True</w:t>
      </w:r>
    </w:p>
    <w:p w14:paraId="06911DEA" w14:textId="77777777" w:rsidR="008A6C75" w:rsidRPr="00023686" w:rsidRDefault="008A6C75"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 xml:space="preserve">3. </w:t>
      </w:r>
      <w:r w:rsidRPr="00023686">
        <w:rPr>
          <w:rFonts w:ascii="Arial" w:hAnsi="Arial" w:cs="Arial"/>
          <w:color w:val="000000" w:themeColor="text1"/>
        </w:rPr>
        <w:tab/>
        <w:t>True</w:t>
      </w:r>
    </w:p>
    <w:p w14:paraId="083540AD" w14:textId="77777777" w:rsidR="008A6C75" w:rsidRPr="00023686" w:rsidRDefault="008A6C75" w:rsidP="00F85D35">
      <w:pPr>
        <w:pStyle w:val="Heading1"/>
        <w:shd w:val="clear" w:color="auto" w:fill="FFFFFF"/>
        <w:spacing w:before="0" w:line="240" w:lineRule="exact"/>
        <w:jc w:val="both"/>
        <w:textAlignment w:val="baseline"/>
        <w:rPr>
          <w:rFonts w:ascii="Arial" w:hAnsi="Arial" w:cs="Arial"/>
          <w:bCs/>
          <w:color w:val="000000" w:themeColor="text1"/>
          <w:sz w:val="22"/>
          <w:szCs w:val="22"/>
        </w:rPr>
      </w:pPr>
    </w:p>
    <w:p w14:paraId="1FE5E448" w14:textId="77777777" w:rsidR="008A6C75" w:rsidRPr="00023686" w:rsidRDefault="008A6C75" w:rsidP="00F85D35">
      <w:pPr>
        <w:spacing w:after="0" w:line="240" w:lineRule="exact"/>
        <w:jc w:val="both"/>
        <w:rPr>
          <w:rFonts w:ascii="Arial" w:hAnsi="Arial" w:cs="Arial"/>
          <w:color w:val="000000" w:themeColor="text1"/>
        </w:rPr>
      </w:pPr>
    </w:p>
    <w:p w14:paraId="53FB7942" w14:textId="51BA12DE" w:rsidR="006C58F1" w:rsidRPr="00023686" w:rsidRDefault="006C58F1" w:rsidP="00F85D35">
      <w:pPr>
        <w:pStyle w:val="Heading1"/>
        <w:shd w:val="clear" w:color="auto" w:fill="FFFFFF"/>
        <w:spacing w:before="0" w:line="240" w:lineRule="exact"/>
        <w:jc w:val="both"/>
        <w:textAlignment w:val="baseline"/>
        <w:rPr>
          <w:rFonts w:ascii="Arial" w:hAnsi="Arial" w:cs="Arial"/>
          <w:b/>
          <w:color w:val="000000" w:themeColor="text1"/>
          <w:sz w:val="22"/>
          <w:szCs w:val="22"/>
        </w:rPr>
      </w:pPr>
      <w:r w:rsidRPr="00023686">
        <w:rPr>
          <w:rFonts w:ascii="Arial" w:hAnsi="Arial" w:cs="Arial"/>
          <w:b/>
          <w:color w:val="000000" w:themeColor="text1"/>
          <w:sz w:val="22"/>
          <w:szCs w:val="22"/>
        </w:rPr>
        <w:t xml:space="preserve">Mangus et al. March 2021. </w:t>
      </w:r>
      <w:r w:rsidRPr="00023686">
        <w:rPr>
          <w:rStyle w:val="Hyperlink"/>
          <w:rFonts w:ascii="Arial" w:hAnsi="Arial" w:cs="Arial"/>
          <w:b/>
          <w:color w:val="000000" w:themeColor="text1"/>
          <w:sz w:val="22"/>
          <w:szCs w:val="22"/>
          <w:bdr w:val="none" w:sz="0" w:space="0" w:color="auto" w:frame="1"/>
        </w:rPr>
        <w:t xml:space="preserve">Research-Relevant Background Lesions and Conditions in Common Avian and Aquatic Species. </w:t>
      </w:r>
      <w:r w:rsidRPr="00023686">
        <w:rPr>
          <w:rStyle w:val="Emphasis"/>
          <w:rFonts w:ascii="Arial" w:hAnsi="Arial" w:cs="Arial"/>
          <w:b/>
          <w:color w:val="000000" w:themeColor="text1"/>
          <w:sz w:val="22"/>
          <w:szCs w:val="22"/>
          <w:bdr w:val="none" w:sz="0" w:space="0" w:color="auto" w:frame="1"/>
          <w:shd w:val="clear" w:color="auto" w:fill="FFFFFF"/>
        </w:rPr>
        <w:t>ILAR Journal</w:t>
      </w:r>
      <w:r w:rsidRPr="00023686">
        <w:rPr>
          <w:rFonts w:ascii="Arial" w:hAnsi="Arial" w:cs="Arial"/>
          <w:b/>
          <w:color w:val="000000" w:themeColor="text1"/>
          <w:sz w:val="22"/>
          <w:szCs w:val="22"/>
          <w:shd w:val="clear" w:color="auto" w:fill="FFFFFF"/>
        </w:rPr>
        <w:t>, ilab008, </w:t>
      </w:r>
      <w:hyperlink r:id="rId6" w:history="1">
        <w:r w:rsidRPr="00023686">
          <w:rPr>
            <w:rStyle w:val="Hyperlink"/>
            <w:rFonts w:ascii="Arial" w:hAnsi="Arial" w:cs="Arial"/>
            <w:b/>
            <w:color w:val="000000" w:themeColor="text1"/>
            <w:sz w:val="22"/>
            <w:szCs w:val="22"/>
            <w:bdr w:val="none" w:sz="0" w:space="0" w:color="auto" w:frame="1"/>
            <w:shd w:val="clear" w:color="auto" w:fill="FFFFFF"/>
          </w:rPr>
          <w:t>https://doi.org/10.1093/ilar/ilab008</w:t>
        </w:r>
      </w:hyperlink>
      <w:r w:rsidRPr="00023686">
        <w:rPr>
          <w:rFonts w:ascii="Arial" w:hAnsi="Arial" w:cs="Arial"/>
          <w:b/>
          <w:color w:val="000000" w:themeColor="text1"/>
          <w:sz w:val="22"/>
          <w:szCs w:val="22"/>
        </w:rPr>
        <w:t xml:space="preserve"> </w:t>
      </w:r>
    </w:p>
    <w:p w14:paraId="14D9B1E4" w14:textId="77777777" w:rsidR="006C58F1" w:rsidRPr="00023686" w:rsidRDefault="006C58F1" w:rsidP="00F85D35">
      <w:pPr>
        <w:spacing w:after="0" w:line="240" w:lineRule="exact"/>
        <w:jc w:val="both"/>
        <w:rPr>
          <w:rFonts w:ascii="Arial" w:hAnsi="Arial" w:cs="Arial"/>
          <w:b/>
          <w:bCs/>
          <w:color w:val="000000" w:themeColor="text1"/>
        </w:rPr>
      </w:pPr>
    </w:p>
    <w:p w14:paraId="022258F0" w14:textId="025869A6" w:rsidR="006C58F1" w:rsidRPr="00023686" w:rsidRDefault="006C58F1" w:rsidP="00F85D35">
      <w:pPr>
        <w:spacing w:after="0" w:line="240" w:lineRule="exact"/>
        <w:jc w:val="both"/>
        <w:rPr>
          <w:rFonts w:ascii="Arial" w:hAnsi="Arial" w:cs="Arial"/>
          <w:color w:val="000000" w:themeColor="text1"/>
        </w:rPr>
      </w:pPr>
      <w:r w:rsidRPr="00023686">
        <w:rPr>
          <w:rFonts w:ascii="Arial" w:hAnsi="Arial" w:cs="Arial"/>
          <w:color w:val="000000" w:themeColor="text1"/>
        </w:rPr>
        <w:t>Domain 1: Management of Spontaneous and Experimentally Induced Diseases and Conditions</w:t>
      </w:r>
    </w:p>
    <w:p w14:paraId="63F6B154" w14:textId="598ACA10" w:rsidR="006C58F1" w:rsidRPr="00023686" w:rsidRDefault="006C58F1" w:rsidP="00F85D35">
      <w:pPr>
        <w:spacing w:after="0" w:line="240" w:lineRule="exact"/>
        <w:jc w:val="both"/>
        <w:rPr>
          <w:rFonts w:ascii="Arial" w:hAnsi="Arial" w:cs="Arial"/>
          <w:color w:val="000000" w:themeColor="text1"/>
        </w:rPr>
      </w:pPr>
      <w:r w:rsidRPr="00023686">
        <w:rPr>
          <w:rFonts w:ascii="Arial" w:hAnsi="Arial" w:cs="Arial"/>
          <w:color w:val="000000" w:themeColor="text1"/>
        </w:rPr>
        <w:br/>
      </w:r>
      <w:r w:rsidRPr="00023686">
        <w:rPr>
          <w:rFonts w:ascii="Arial" w:hAnsi="Arial" w:cs="Arial"/>
          <w:color w:val="000000" w:themeColor="text1"/>
          <w:u w:val="single"/>
        </w:rPr>
        <w:t>One</w:t>
      </w:r>
      <w:r w:rsidR="00A7590F" w:rsidRPr="00023686">
        <w:rPr>
          <w:rFonts w:ascii="Arial" w:hAnsi="Arial" w:cs="Arial"/>
          <w:color w:val="000000" w:themeColor="text1"/>
          <w:u w:val="single"/>
        </w:rPr>
        <w:t>-Line Summary</w:t>
      </w:r>
      <w:r w:rsidRPr="00023686">
        <w:rPr>
          <w:rFonts w:ascii="Arial" w:hAnsi="Arial" w:cs="Arial"/>
          <w:color w:val="000000" w:themeColor="text1"/>
        </w:rPr>
        <w:t>:</w:t>
      </w:r>
      <w:r w:rsidR="00A7590F" w:rsidRPr="00023686">
        <w:rPr>
          <w:rFonts w:ascii="Arial" w:hAnsi="Arial" w:cs="Arial"/>
          <w:color w:val="000000" w:themeColor="text1"/>
        </w:rPr>
        <w:t xml:space="preserve"> </w:t>
      </w:r>
      <w:r w:rsidRPr="00023686">
        <w:rPr>
          <w:rFonts w:ascii="Arial" w:hAnsi="Arial" w:cs="Arial"/>
          <w:color w:val="000000" w:themeColor="text1"/>
        </w:rPr>
        <w:t>This is an overview of the research-relevant anatomic features, non-infectious conditions, and infectious diseases that impact research colonies of birds and aquatic animals, including fish and Xenopus species.</w:t>
      </w:r>
    </w:p>
    <w:p w14:paraId="09FDCF7E" w14:textId="77777777" w:rsidR="006C58F1" w:rsidRPr="00023686" w:rsidRDefault="006C58F1" w:rsidP="00F85D35">
      <w:pPr>
        <w:spacing w:after="0" w:line="240" w:lineRule="exact"/>
        <w:jc w:val="both"/>
        <w:rPr>
          <w:rFonts w:ascii="Arial" w:hAnsi="Arial" w:cs="Arial"/>
          <w:color w:val="000000" w:themeColor="text1"/>
        </w:rPr>
      </w:pPr>
      <w:r w:rsidRPr="00023686">
        <w:rPr>
          <w:rFonts w:ascii="Arial" w:hAnsi="Arial" w:cs="Arial"/>
          <w:color w:val="000000" w:themeColor="text1"/>
        </w:rPr>
        <w:t> </w:t>
      </w:r>
    </w:p>
    <w:p w14:paraId="4F4F81DD" w14:textId="00EB926C" w:rsidR="006C58F1" w:rsidRPr="00023686" w:rsidRDefault="00A7590F" w:rsidP="00F85D35">
      <w:pPr>
        <w:spacing w:after="0" w:line="240" w:lineRule="exact"/>
        <w:jc w:val="both"/>
        <w:rPr>
          <w:rFonts w:ascii="Arial" w:hAnsi="Arial" w:cs="Arial"/>
          <w:color w:val="000000" w:themeColor="text1"/>
        </w:rPr>
      </w:pPr>
      <w:r w:rsidRPr="00023686">
        <w:rPr>
          <w:rFonts w:ascii="Arial" w:hAnsi="Arial" w:cs="Arial"/>
          <w:color w:val="000000" w:themeColor="text1"/>
          <w:u w:val="single"/>
        </w:rPr>
        <w:lastRenderedPageBreak/>
        <w:t>SUMMARY</w:t>
      </w:r>
      <w:r w:rsidR="006C58F1" w:rsidRPr="00023686">
        <w:rPr>
          <w:rFonts w:ascii="Arial" w:hAnsi="Arial" w:cs="Arial"/>
          <w:color w:val="000000" w:themeColor="text1"/>
        </w:rPr>
        <w:t>:</w:t>
      </w:r>
      <w:r w:rsidRPr="00023686">
        <w:rPr>
          <w:rFonts w:ascii="Arial" w:hAnsi="Arial" w:cs="Arial"/>
          <w:color w:val="000000" w:themeColor="text1"/>
        </w:rPr>
        <w:t xml:space="preserve"> </w:t>
      </w:r>
      <w:r w:rsidR="006C58F1" w:rsidRPr="00023686">
        <w:rPr>
          <w:rFonts w:ascii="Arial" w:hAnsi="Arial" w:cs="Arial"/>
          <w:color w:val="000000" w:themeColor="text1"/>
        </w:rPr>
        <w:t>The aim of this paper was to provide a broad-ranging but accessible reference describing the unique anatomic and physiologic features and disease conditions affecting commonly used birds, fish, and Xenopus species. The information provided in the article is concise, thorough, and invaluable.  The authors used a short introduction on each type of animal and tables to present the large quantity of information in a succinct manner.</w:t>
      </w:r>
    </w:p>
    <w:p w14:paraId="7492E675" w14:textId="77777777" w:rsidR="00A7590F" w:rsidRPr="00023686" w:rsidRDefault="00A7590F" w:rsidP="00F85D35">
      <w:pPr>
        <w:spacing w:after="0" w:line="240" w:lineRule="exact"/>
        <w:jc w:val="both"/>
        <w:rPr>
          <w:rFonts w:ascii="Arial" w:hAnsi="Arial" w:cs="Arial"/>
          <w:color w:val="000000" w:themeColor="text1"/>
        </w:rPr>
      </w:pPr>
    </w:p>
    <w:p w14:paraId="3835D773" w14:textId="4BBEDF8C" w:rsidR="006C58F1" w:rsidRPr="00023686" w:rsidRDefault="006C58F1" w:rsidP="00F85D35">
      <w:pPr>
        <w:spacing w:after="0" w:line="240" w:lineRule="exact"/>
        <w:jc w:val="both"/>
        <w:rPr>
          <w:rFonts w:ascii="Arial" w:hAnsi="Arial" w:cs="Arial"/>
          <w:color w:val="000000" w:themeColor="text1"/>
        </w:rPr>
      </w:pPr>
      <w:r w:rsidRPr="00023686">
        <w:rPr>
          <w:rFonts w:ascii="Arial" w:hAnsi="Arial" w:cs="Arial"/>
          <w:color w:val="000000" w:themeColor="text1"/>
        </w:rPr>
        <w:t>For birds, the authors listed anatomic and physiologic features of Galliformes, Psittaciformes, and Passeriformes.  In this table they included special anatomical or physiologic features that help differentiate the different orders of birds. Tables were also used to list the anatomic and physiologic features of commonly used fish species and Xenopus species.  The authors included tabular comparisons of the two Xenopus species used in research and information on the commonly used fish in research. </w:t>
      </w:r>
    </w:p>
    <w:p w14:paraId="0483B4E1" w14:textId="77777777" w:rsidR="00A7590F" w:rsidRPr="00023686" w:rsidRDefault="00A7590F" w:rsidP="00F85D35">
      <w:pPr>
        <w:spacing w:after="0" w:line="240" w:lineRule="exact"/>
        <w:jc w:val="both"/>
        <w:rPr>
          <w:rFonts w:ascii="Arial" w:hAnsi="Arial" w:cs="Arial"/>
          <w:color w:val="000000" w:themeColor="text1"/>
        </w:rPr>
      </w:pPr>
    </w:p>
    <w:p w14:paraId="04971A4B" w14:textId="625225DF" w:rsidR="006C58F1" w:rsidRPr="00023686" w:rsidRDefault="006C58F1" w:rsidP="00F85D35">
      <w:pPr>
        <w:spacing w:after="0" w:line="240" w:lineRule="exact"/>
        <w:jc w:val="both"/>
        <w:rPr>
          <w:rFonts w:ascii="Arial" w:hAnsi="Arial" w:cs="Arial"/>
          <w:color w:val="000000" w:themeColor="text1"/>
        </w:rPr>
      </w:pPr>
      <w:r w:rsidRPr="00023686">
        <w:rPr>
          <w:rFonts w:ascii="Arial" w:hAnsi="Arial" w:cs="Arial"/>
          <w:color w:val="000000" w:themeColor="text1"/>
        </w:rPr>
        <w:t>When addressing diseases in birds and Xenopus species the authors split the tables into two types: 1. Metabolic and Spontaneous conditions and 2: Common infectious diseases affecting the animals.  For birds these tables were done separately to reflect conditions seen in different types of birds, such as: Chickens, Turkeys and Quail; Parrots and Budgerigars; and Finches.  For fish, the tables covering diseases included: Spontaneous Conditions of Fish Used in Research, Common Infectious Diseases of Captive Research Fish and Neoplastic Conditions of Captive Research Fish. </w:t>
      </w:r>
    </w:p>
    <w:p w14:paraId="4045B892" w14:textId="77777777" w:rsidR="00A7590F" w:rsidRPr="00023686" w:rsidRDefault="00A7590F" w:rsidP="00F85D35">
      <w:pPr>
        <w:spacing w:after="0" w:line="240" w:lineRule="exact"/>
        <w:jc w:val="both"/>
        <w:rPr>
          <w:rFonts w:ascii="Arial" w:hAnsi="Arial" w:cs="Arial"/>
          <w:b/>
          <w:bCs/>
          <w:color w:val="000000" w:themeColor="text1"/>
        </w:rPr>
      </w:pPr>
    </w:p>
    <w:p w14:paraId="33D8559C" w14:textId="56902CD0" w:rsidR="006C58F1" w:rsidRPr="00023686" w:rsidRDefault="00A7590F" w:rsidP="00F85D35">
      <w:pPr>
        <w:spacing w:after="0" w:line="240" w:lineRule="exact"/>
        <w:jc w:val="both"/>
        <w:rPr>
          <w:rFonts w:ascii="Arial" w:hAnsi="Arial" w:cs="Arial"/>
          <w:color w:val="000000" w:themeColor="text1"/>
        </w:rPr>
      </w:pPr>
      <w:r w:rsidRPr="00023686">
        <w:rPr>
          <w:rFonts w:ascii="Arial" w:hAnsi="Arial" w:cs="Arial"/>
          <w:color w:val="000000" w:themeColor="text1"/>
        </w:rPr>
        <w:t>QUESTIONS</w:t>
      </w:r>
    </w:p>
    <w:p w14:paraId="0D591B84" w14:textId="10D2BADE" w:rsidR="006C58F1" w:rsidRPr="00023686" w:rsidRDefault="006C58F1" w:rsidP="00F85D35">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23686">
        <w:rPr>
          <w:rFonts w:ascii="Arial" w:hAnsi="Arial" w:cs="Arial"/>
          <w:color w:val="000000" w:themeColor="text1"/>
          <w:sz w:val="22"/>
          <w:szCs w:val="22"/>
        </w:rPr>
        <w:t>1. </w:t>
      </w:r>
      <w:r w:rsidR="00A7590F" w:rsidRPr="00023686">
        <w:rPr>
          <w:rFonts w:ascii="Arial" w:hAnsi="Arial" w:cs="Arial"/>
          <w:color w:val="000000" w:themeColor="text1"/>
          <w:sz w:val="22"/>
          <w:szCs w:val="22"/>
        </w:rPr>
        <w:tab/>
      </w:r>
      <w:r w:rsidRPr="00023686">
        <w:rPr>
          <w:rFonts w:ascii="Arial" w:hAnsi="Arial" w:cs="Arial"/>
          <w:color w:val="000000" w:themeColor="text1"/>
          <w:sz w:val="22"/>
          <w:szCs w:val="22"/>
        </w:rPr>
        <w:t>List the advantages of using birds in research.</w:t>
      </w:r>
    </w:p>
    <w:p w14:paraId="2E814243" w14:textId="5E6307E3" w:rsidR="006C58F1" w:rsidRPr="00023686" w:rsidRDefault="006C58F1" w:rsidP="00F85D35">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23686">
        <w:rPr>
          <w:rFonts w:ascii="Arial" w:hAnsi="Arial" w:cs="Arial"/>
          <w:color w:val="000000" w:themeColor="text1"/>
          <w:sz w:val="22"/>
          <w:szCs w:val="22"/>
        </w:rPr>
        <w:t>2. </w:t>
      </w:r>
      <w:r w:rsidR="00A7590F" w:rsidRPr="00023686">
        <w:rPr>
          <w:rFonts w:ascii="Arial" w:hAnsi="Arial" w:cs="Arial"/>
          <w:color w:val="000000" w:themeColor="text1"/>
          <w:sz w:val="22"/>
          <w:szCs w:val="22"/>
        </w:rPr>
        <w:tab/>
      </w:r>
      <w:r w:rsidRPr="00023686">
        <w:rPr>
          <w:rFonts w:ascii="Arial" w:hAnsi="Arial" w:cs="Arial"/>
          <w:color w:val="000000" w:themeColor="text1"/>
          <w:sz w:val="22"/>
          <w:szCs w:val="22"/>
        </w:rPr>
        <w:t>List the advantages of using fish in research.</w:t>
      </w:r>
    </w:p>
    <w:p w14:paraId="2FD7DDBB" w14:textId="642382CB" w:rsidR="006C58F1" w:rsidRPr="00023686" w:rsidRDefault="006C58F1" w:rsidP="00F85D35">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23686">
        <w:rPr>
          <w:rFonts w:ascii="Arial" w:hAnsi="Arial" w:cs="Arial"/>
          <w:color w:val="000000" w:themeColor="text1"/>
          <w:sz w:val="22"/>
          <w:szCs w:val="22"/>
        </w:rPr>
        <w:t>3. </w:t>
      </w:r>
      <w:r w:rsidR="00A7590F" w:rsidRPr="00023686">
        <w:rPr>
          <w:rFonts w:ascii="Arial" w:hAnsi="Arial" w:cs="Arial"/>
          <w:color w:val="000000" w:themeColor="text1"/>
          <w:sz w:val="22"/>
          <w:szCs w:val="22"/>
        </w:rPr>
        <w:tab/>
      </w:r>
      <w:r w:rsidRPr="00023686">
        <w:rPr>
          <w:rFonts w:ascii="Arial" w:hAnsi="Arial" w:cs="Arial"/>
          <w:color w:val="000000" w:themeColor="text1"/>
          <w:sz w:val="22"/>
          <w:szCs w:val="22"/>
        </w:rPr>
        <w:t>List the major disadvantages of using fish in research.</w:t>
      </w:r>
    </w:p>
    <w:p w14:paraId="07621D2A" w14:textId="402FF2E6" w:rsidR="006C58F1" w:rsidRPr="00023686" w:rsidRDefault="006C58F1" w:rsidP="00F85D35">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23686">
        <w:rPr>
          <w:rFonts w:ascii="Arial" w:hAnsi="Arial" w:cs="Arial"/>
          <w:color w:val="000000" w:themeColor="text1"/>
          <w:sz w:val="22"/>
          <w:szCs w:val="22"/>
        </w:rPr>
        <w:t>4. </w:t>
      </w:r>
      <w:r w:rsidR="00A7590F" w:rsidRPr="00023686">
        <w:rPr>
          <w:rFonts w:ascii="Arial" w:hAnsi="Arial" w:cs="Arial"/>
          <w:color w:val="000000" w:themeColor="text1"/>
          <w:sz w:val="22"/>
          <w:szCs w:val="22"/>
        </w:rPr>
        <w:tab/>
      </w:r>
      <w:r w:rsidRPr="00023686">
        <w:rPr>
          <w:rFonts w:ascii="Arial" w:hAnsi="Arial" w:cs="Arial"/>
          <w:color w:val="000000" w:themeColor="text1"/>
          <w:sz w:val="22"/>
          <w:szCs w:val="22"/>
        </w:rPr>
        <w:t>Why are beak trimming and toe trimming done in poultry flocks?</w:t>
      </w:r>
    </w:p>
    <w:p w14:paraId="5A0579A5" w14:textId="22B70546" w:rsidR="006C58F1" w:rsidRPr="00023686" w:rsidRDefault="006C58F1" w:rsidP="00F85D35">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23686">
        <w:rPr>
          <w:rFonts w:ascii="Arial" w:hAnsi="Arial" w:cs="Arial"/>
          <w:color w:val="000000" w:themeColor="text1"/>
          <w:sz w:val="22"/>
          <w:szCs w:val="22"/>
        </w:rPr>
        <w:t>5.  </w:t>
      </w:r>
      <w:r w:rsidR="00A7590F" w:rsidRPr="00023686">
        <w:rPr>
          <w:rFonts w:ascii="Arial" w:hAnsi="Arial" w:cs="Arial"/>
          <w:color w:val="000000" w:themeColor="text1"/>
          <w:sz w:val="22"/>
          <w:szCs w:val="22"/>
        </w:rPr>
        <w:tab/>
      </w:r>
      <w:r w:rsidRPr="00023686">
        <w:rPr>
          <w:rFonts w:ascii="Arial" w:hAnsi="Arial" w:cs="Arial"/>
          <w:color w:val="000000" w:themeColor="text1"/>
          <w:sz w:val="22"/>
          <w:szCs w:val="22"/>
        </w:rPr>
        <w:t>True/ False</w:t>
      </w:r>
      <w:r w:rsidR="00A7590F" w:rsidRPr="00023686">
        <w:rPr>
          <w:rFonts w:ascii="Arial" w:hAnsi="Arial" w:cs="Arial"/>
          <w:color w:val="000000" w:themeColor="text1"/>
          <w:sz w:val="22"/>
          <w:szCs w:val="22"/>
        </w:rPr>
        <w:t>:</w:t>
      </w:r>
      <w:r w:rsidRPr="00023686">
        <w:rPr>
          <w:rFonts w:ascii="Arial" w:hAnsi="Arial" w:cs="Arial"/>
          <w:color w:val="000000" w:themeColor="text1"/>
          <w:sz w:val="22"/>
          <w:szCs w:val="22"/>
        </w:rPr>
        <w:t xml:space="preserve"> Marek’s disease is caused by a poxvirus.</w:t>
      </w:r>
    </w:p>
    <w:p w14:paraId="0EF0280B" w14:textId="6ECBA357" w:rsidR="006C58F1" w:rsidRPr="00023686" w:rsidRDefault="006C58F1" w:rsidP="00F85D35">
      <w:pPr>
        <w:pStyle w:val="gmail-msolistparagraph"/>
        <w:spacing w:before="0" w:beforeAutospacing="0" w:after="0" w:afterAutospacing="0" w:line="240" w:lineRule="exact"/>
        <w:ind w:left="720"/>
        <w:jc w:val="both"/>
        <w:rPr>
          <w:rFonts w:ascii="Arial" w:hAnsi="Arial" w:cs="Arial"/>
          <w:color w:val="000000" w:themeColor="text1"/>
          <w:sz w:val="22"/>
          <w:szCs w:val="22"/>
        </w:rPr>
      </w:pPr>
      <w:r w:rsidRPr="00023686">
        <w:rPr>
          <w:rFonts w:ascii="Arial" w:hAnsi="Arial" w:cs="Arial"/>
          <w:color w:val="000000" w:themeColor="text1"/>
          <w:sz w:val="22"/>
          <w:szCs w:val="22"/>
        </w:rPr>
        <w:t> </w:t>
      </w:r>
    </w:p>
    <w:p w14:paraId="2E3CDC27" w14:textId="4AD2EC3C" w:rsidR="006C58F1" w:rsidRPr="00023686" w:rsidRDefault="00A7590F"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ANSWERS</w:t>
      </w:r>
    </w:p>
    <w:p w14:paraId="6FD699CF" w14:textId="3CA1BCB4" w:rsidR="006C58F1" w:rsidRPr="00023686" w:rsidRDefault="006C58F1" w:rsidP="00F85D35">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23686">
        <w:rPr>
          <w:rFonts w:ascii="Arial" w:hAnsi="Arial" w:cs="Arial"/>
          <w:color w:val="000000" w:themeColor="text1"/>
          <w:sz w:val="22"/>
          <w:szCs w:val="22"/>
        </w:rPr>
        <w:t>1. </w:t>
      </w:r>
      <w:r w:rsidR="00A7590F" w:rsidRPr="00023686">
        <w:rPr>
          <w:rFonts w:ascii="Arial" w:hAnsi="Arial" w:cs="Arial"/>
          <w:color w:val="000000" w:themeColor="text1"/>
          <w:sz w:val="22"/>
          <w:szCs w:val="22"/>
        </w:rPr>
        <w:tab/>
      </w:r>
      <w:r w:rsidRPr="00023686">
        <w:rPr>
          <w:rFonts w:ascii="Arial" w:hAnsi="Arial" w:cs="Arial"/>
          <w:color w:val="000000" w:themeColor="text1"/>
          <w:sz w:val="22"/>
          <w:szCs w:val="22"/>
        </w:rPr>
        <w:t>Advantages of using birds in research – short generation time, small size, low cost, and ease of animal handling and care.</w:t>
      </w:r>
    </w:p>
    <w:p w14:paraId="16D78BA5" w14:textId="2ABBB42F" w:rsidR="006C58F1" w:rsidRPr="00023686" w:rsidRDefault="006C58F1" w:rsidP="00F85D35">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23686">
        <w:rPr>
          <w:rFonts w:ascii="Arial" w:hAnsi="Arial" w:cs="Arial"/>
          <w:color w:val="000000" w:themeColor="text1"/>
          <w:sz w:val="22"/>
          <w:szCs w:val="22"/>
        </w:rPr>
        <w:t>2. </w:t>
      </w:r>
      <w:r w:rsidR="00A7590F" w:rsidRPr="00023686">
        <w:rPr>
          <w:rFonts w:ascii="Arial" w:hAnsi="Arial" w:cs="Arial"/>
          <w:color w:val="000000" w:themeColor="text1"/>
          <w:sz w:val="22"/>
          <w:szCs w:val="22"/>
        </w:rPr>
        <w:tab/>
      </w:r>
      <w:r w:rsidRPr="00023686">
        <w:rPr>
          <w:rFonts w:ascii="Arial" w:hAnsi="Arial" w:cs="Arial"/>
          <w:color w:val="000000" w:themeColor="text1"/>
          <w:sz w:val="22"/>
          <w:szCs w:val="22"/>
        </w:rPr>
        <w:t>Advantages of using fishes in research - small size, rapid generation time, fecundity, a wide variety of species, and the ability to expose animals to toxicants via dermal, respiratory, and gastrointestinal routes simultaneously.</w:t>
      </w:r>
    </w:p>
    <w:p w14:paraId="6614ECB7" w14:textId="4D6FE544" w:rsidR="006C58F1" w:rsidRPr="00023686" w:rsidRDefault="006C58F1" w:rsidP="00F85D35">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23686">
        <w:rPr>
          <w:rFonts w:ascii="Arial" w:hAnsi="Arial" w:cs="Arial"/>
          <w:color w:val="000000" w:themeColor="text1"/>
          <w:sz w:val="22"/>
          <w:szCs w:val="22"/>
        </w:rPr>
        <w:t>3. </w:t>
      </w:r>
      <w:r w:rsidR="00A7590F" w:rsidRPr="00023686">
        <w:rPr>
          <w:rFonts w:ascii="Arial" w:hAnsi="Arial" w:cs="Arial"/>
          <w:color w:val="000000" w:themeColor="text1"/>
          <w:sz w:val="22"/>
          <w:szCs w:val="22"/>
        </w:rPr>
        <w:tab/>
      </w:r>
      <w:r w:rsidRPr="00023686">
        <w:rPr>
          <w:rFonts w:ascii="Arial" w:hAnsi="Arial" w:cs="Arial"/>
          <w:color w:val="000000" w:themeColor="text1"/>
          <w:sz w:val="22"/>
          <w:szCs w:val="22"/>
        </w:rPr>
        <w:t>Disadvantages of using fish in research - highly labor intensive, and the technical support of long-term experiments is challenging.</w:t>
      </w:r>
    </w:p>
    <w:p w14:paraId="4BCA1606" w14:textId="1FE86C31" w:rsidR="006C58F1" w:rsidRPr="00023686" w:rsidRDefault="006C58F1" w:rsidP="00F85D35">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23686">
        <w:rPr>
          <w:rFonts w:ascii="Arial" w:hAnsi="Arial" w:cs="Arial"/>
          <w:color w:val="000000" w:themeColor="text1"/>
          <w:sz w:val="22"/>
          <w:szCs w:val="22"/>
        </w:rPr>
        <w:t>4. </w:t>
      </w:r>
      <w:r w:rsidR="00A7590F" w:rsidRPr="00023686">
        <w:rPr>
          <w:rFonts w:ascii="Arial" w:hAnsi="Arial" w:cs="Arial"/>
          <w:color w:val="000000" w:themeColor="text1"/>
          <w:sz w:val="22"/>
          <w:szCs w:val="22"/>
        </w:rPr>
        <w:tab/>
      </w:r>
      <w:r w:rsidRPr="00023686">
        <w:rPr>
          <w:rFonts w:ascii="Arial" w:hAnsi="Arial" w:cs="Arial"/>
          <w:color w:val="000000" w:themeColor="text1"/>
          <w:sz w:val="22"/>
          <w:szCs w:val="22"/>
        </w:rPr>
        <w:t>Beak trimming and toe trimming are done to prevent cannibalism and cutaneous trauma in poultry flocks.</w:t>
      </w:r>
    </w:p>
    <w:p w14:paraId="22BBD373" w14:textId="24DB3939" w:rsidR="006C58F1" w:rsidRPr="00023686" w:rsidRDefault="006C58F1" w:rsidP="00F85D35">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23686">
        <w:rPr>
          <w:rFonts w:ascii="Arial" w:hAnsi="Arial" w:cs="Arial"/>
          <w:color w:val="000000" w:themeColor="text1"/>
          <w:sz w:val="22"/>
          <w:szCs w:val="22"/>
        </w:rPr>
        <w:t>5. </w:t>
      </w:r>
      <w:r w:rsidR="00A7590F" w:rsidRPr="00023686">
        <w:rPr>
          <w:rFonts w:ascii="Arial" w:hAnsi="Arial" w:cs="Arial"/>
          <w:color w:val="000000" w:themeColor="text1"/>
          <w:sz w:val="22"/>
          <w:szCs w:val="22"/>
        </w:rPr>
        <w:tab/>
      </w:r>
      <w:r w:rsidRPr="00023686">
        <w:rPr>
          <w:rFonts w:ascii="Arial" w:hAnsi="Arial" w:cs="Arial"/>
          <w:color w:val="000000" w:themeColor="text1"/>
          <w:sz w:val="22"/>
          <w:szCs w:val="22"/>
        </w:rPr>
        <w:t>FALSE. It is caused by a herpesvirus.</w:t>
      </w:r>
    </w:p>
    <w:p w14:paraId="1AABB281" w14:textId="77777777" w:rsidR="006C58F1" w:rsidRPr="00023686" w:rsidRDefault="006C58F1" w:rsidP="00F85D35">
      <w:pPr>
        <w:spacing w:after="0" w:line="240" w:lineRule="exact"/>
        <w:jc w:val="both"/>
        <w:rPr>
          <w:rFonts w:ascii="Arial" w:hAnsi="Arial" w:cs="Arial"/>
          <w:color w:val="000000" w:themeColor="text1"/>
        </w:rPr>
      </w:pPr>
      <w:r w:rsidRPr="00023686">
        <w:rPr>
          <w:rFonts w:ascii="Arial" w:hAnsi="Arial" w:cs="Arial"/>
          <w:color w:val="000000" w:themeColor="text1"/>
        </w:rPr>
        <w:t> </w:t>
      </w:r>
    </w:p>
    <w:p w14:paraId="47EBBC87" w14:textId="075EC4DE" w:rsidR="006C58F1" w:rsidRPr="00023686" w:rsidRDefault="00A7590F" w:rsidP="00F85D35">
      <w:pPr>
        <w:spacing w:after="0" w:line="240" w:lineRule="exact"/>
        <w:jc w:val="both"/>
        <w:rPr>
          <w:rFonts w:ascii="Arial" w:hAnsi="Arial" w:cs="Arial"/>
          <w:color w:val="000000" w:themeColor="text1"/>
        </w:rPr>
      </w:pPr>
      <w:r w:rsidRPr="00023686">
        <w:rPr>
          <w:rFonts w:ascii="Arial" w:hAnsi="Arial" w:cs="Arial"/>
          <w:i/>
          <w:iCs/>
          <w:color w:val="000000" w:themeColor="text1"/>
        </w:rPr>
        <w:t>T</w:t>
      </w:r>
      <w:r w:rsidR="006C58F1" w:rsidRPr="00023686">
        <w:rPr>
          <w:rFonts w:ascii="Arial" w:hAnsi="Arial" w:cs="Arial"/>
          <w:i/>
          <w:iCs/>
          <w:color w:val="000000" w:themeColor="text1"/>
        </w:rPr>
        <w:t>his article is a comprehensive and very concise review of the anatomy and disease affecting birds, fish and Xenopus sp.  For those studying for board exams it is worth saving the article and taking the time to read through and study the information presented in this article. In my opinion it can be used as a quick reference guide or study tool.</w:t>
      </w:r>
    </w:p>
    <w:p w14:paraId="0C9F98F8" w14:textId="77777777" w:rsidR="006C58F1" w:rsidRPr="00023686" w:rsidRDefault="006C58F1" w:rsidP="00F85D35">
      <w:pPr>
        <w:spacing w:after="0" w:line="240" w:lineRule="exact"/>
        <w:jc w:val="both"/>
        <w:rPr>
          <w:rFonts w:ascii="Arial" w:hAnsi="Arial" w:cs="Arial"/>
          <w:color w:val="000000" w:themeColor="text1"/>
        </w:rPr>
      </w:pPr>
    </w:p>
    <w:p w14:paraId="7167BF8D" w14:textId="77777777" w:rsidR="006C58F1" w:rsidRPr="00023686" w:rsidRDefault="006C58F1" w:rsidP="00F85D35">
      <w:pPr>
        <w:pStyle w:val="Heading1"/>
        <w:shd w:val="clear" w:color="auto" w:fill="FFFFFF"/>
        <w:spacing w:before="0" w:line="240" w:lineRule="exact"/>
        <w:jc w:val="both"/>
        <w:textAlignment w:val="baseline"/>
        <w:rPr>
          <w:rFonts w:ascii="Arial" w:hAnsi="Arial" w:cs="Arial"/>
          <w:b/>
          <w:color w:val="000000" w:themeColor="text1"/>
          <w:sz w:val="22"/>
          <w:szCs w:val="22"/>
        </w:rPr>
      </w:pPr>
    </w:p>
    <w:p w14:paraId="5E9EF873" w14:textId="77777777" w:rsidR="008A6C75" w:rsidRPr="00023686" w:rsidRDefault="008A6C75" w:rsidP="00F85D35">
      <w:pPr>
        <w:pStyle w:val="Heading1"/>
        <w:shd w:val="clear" w:color="auto" w:fill="FFFFFF"/>
        <w:spacing w:before="0" w:line="240" w:lineRule="exact"/>
        <w:jc w:val="both"/>
        <w:textAlignment w:val="baseline"/>
        <w:rPr>
          <w:rFonts w:ascii="Arial" w:hAnsi="Arial" w:cs="Arial"/>
          <w:b/>
          <w:color w:val="000000" w:themeColor="text1"/>
          <w:sz w:val="22"/>
          <w:szCs w:val="22"/>
        </w:rPr>
      </w:pPr>
      <w:r w:rsidRPr="00023686">
        <w:rPr>
          <w:rFonts w:ascii="Arial" w:hAnsi="Arial" w:cs="Arial"/>
          <w:b/>
          <w:color w:val="000000" w:themeColor="text1"/>
          <w:sz w:val="22"/>
          <w:szCs w:val="22"/>
        </w:rPr>
        <w:t xml:space="preserve">Veenhuis and Zeiss. April 2021. </w:t>
      </w:r>
      <w:r w:rsidRPr="00023686">
        <w:rPr>
          <w:rStyle w:val="Hyperlink"/>
          <w:rFonts w:ascii="Arial" w:hAnsi="Arial" w:cs="Arial"/>
          <w:b/>
          <w:color w:val="000000" w:themeColor="text1"/>
          <w:sz w:val="22"/>
          <w:szCs w:val="22"/>
          <w:bdr w:val="none" w:sz="0" w:space="0" w:color="auto" w:frame="1"/>
        </w:rPr>
        <w:t xml:space="preserve">Animal Models of COVID-19 II. Comparative Immunology. </w:t>
      </w:r>
      <w:r w:rsidRPr="00023686">
        <w:rPr>
          <w:rStyle w:val="Emphasis"/>
          <w:rFonts w:ascii="Arial" w:hAnsi="Arial" w:cs="Arial"/>
          <w:b/>
          <w:color w:val="000000" w:themeColor="text1"/>
          <w:sz w:val="22"/>
          <w:szCs w:val="22"/>
          <w:bdr w:val="none" w:sz="0" w:space="0" w:color="auto" w:frame="1"/>
          <w:shd w:val="clear" w:color="auto" w:fill="FFFFFF"/>
        </w:rPr>
        <w:t>ILAR Journal</w:t>
      </w:r>
      <w:r w:rsidRPr="00023686">
        <w:rPr>
          <w:rFonts w:ascii="Arial" w:hAnsi="Arial" w:cs="Arial"/>
          <w:b/>
          <w:color w:val="000000" w:themeColor="text1"/>
          <w:sz w:val="22"/>
          <w:szCs w:val="22"/>
          <w:shd w:val="clear" w:color="auto" w:fill="FFFFFF"/>
        </w:rPr>
        <w:t>, ilab010, </w:t>
      </w:r>
      <w:hyperlink r:id="rId7" w:history="1">
        <w:r w:rsidRPr="00023686">
          <w:rPr>
            <w:rStyle w:val="Hyperlink"/>
            <w:rFonts w:ascii="Arial" w:hAnsi="Arial" w:cs="Arial"/>
            <w:b/>
            <w:color w:val="000000" w:themeColor="text1"/>
            <w:sz w:val="22"/>
            <w:szCs w:val="22"/>
            <w:bdr w:val="none" w:sz="0" w:space="0" w:color="auto" w:frame="1"/>
            <w:shd w:val="clear" w:color="auto" w:fill="FFFFFF"/>
          </w:rPr>
          <w:t>https://doi.org/10.1093/ilar/ilab010</w:t>
        </w:r>
      </w:hyperlink>
      <w:r w:rsidRPr="00023686">
        <w:rPr>
          <w:rFonts w:ascii="Arial" w:hAnsi="Arial" w:cs="Arial"/>
          <w:b/>
          <w:color w:val="000000" w:themeColor="text1"/>
          <w:sz w:val="22"/>
          <w:szCs w:val="22"/>
        </w:rPr>
        <w:t xml:space="preserve"> </w:t>
      </w:r>
    </w:p>
    <w:p w14:paraId="13AE460C" w14:textId="77777777" w:rsidR="008A6C75" w:rsidRPr="00023686" w:rsidRDefault="008A6C75" w:rsidP="00F85D35">
      <w:pPr>
        <w:spacing w:after="0" w:line="240" w:lineRule="exact"/>
        <w:jc w:val="both"/>
        <w:rPr>
          <w:rFonts w:ascii="Arial" w:hAnsi="Arial" w:cs="Arial"/>
          <w:color w:val="000000" w:themeColor="text1"/>
        </w:rPr>
      </w:pPr>
    </w:p>
    <w:p w14:paraId="1FC1EDEA" w14:textId="77777777" w:rsidR="008A6C75" w:rsidRPr="00023686" w:rsidRDefault="008A6C75" w:rsidP="00F85D35">
      <w:pPr>
        <w:spacing w:after="0" w:line="240" w:lineRule="exact"/>
        <w:jc w:val="both"/>
        <w:rPr>
          <w:rFonts w:ascii="Arial" w:hAnsi="Arial" w:cs="Arial"/>
          <w:color w:val="000000" w:themeColor="text1"/>
        </w:rPr>
      </w:pPr>
      <w:r w:rsidRPr="00023686">
        <w:rPr>
          <w:rFonts w:ascii="Arial" w:hAnsi="Arial" w:cs="Arial"/>
          <w:color w:val="000000" w:themeColor="text1"/>
        </w:rPr>
        <w:t>Domain 1: Management of Spontaneous and Experimentally Induced Diseases and Conditions; K3. Immunobiology</w:t>
      </w:r>
    </w:p>
    <w:p w14:paraId="6DD0DC48" w14:textId="77777777" w:rsidR="008A6C75" w:rsidRPr="00023686" w:rsidRDefault="008A6C75" w:rsidP="00F85D35">
      <w:pPr>
        <w:spacing w:after="0" w:line="240" w:lineRule="exact"/>
        <w:jc w:val="both"/>
        <w:rPr>
          <w:rFonts w:ascii="Arial" w:hAnsi="Arial" w:cs="Arial"/>
          <w:color w:val="000000" w:themeColor="text1"/>
        </w:rPr>
      </w:pPr>
      <w:r w:rsidRPr="00023686">
        <w:rPr>
          <w:rFonts w:ascii="Arial" w:hAnsi="Arial" w:cs="Arial"/>
          <w:color w:val="000000" w:themeColor="text1"/>
        </w:rPr>
        <w:t>Domain 3: Research; K3. animal models</w:t>
      </w:r>
    </w:p>
    <w:p w14:paraId="009FB1CB" w14:textId="77777777" w:rsidR="008A6C75" w:rsidRPr="00023686" w:rsidRDefault="008A6C75" w:rsidP="00F85D35">
      <w:pPr>
        <w:spacing w:after="0" w:line="240" w:lineRule="exact"/>
        <w:jc w:val="both"/>
        <w:rPr>
          <w:rFonts w:ascii="Arial" w:hAnsi="Arial" w:cs="Arial"/>
          <w:color w:val="000000" w:themeColor="text1"/>
        </w:rPr>
      </w:pPr>
      <w:r w:rsidRPr="00023686">
        <w:rPr>
          <w:rFonts w:ascii="Arial" w:hAnsi="Arial" w:cs="Arial"/>
          <w:color w:val="000000" w:themeColor="text1"/>
        </w:rPr>
        <w:t> </w:t>
      </w:r>
    </w:p>
    <w:p w14:paraId="09746123" w14:textId="77777777" w:rsidR="008A6C75" w:rsidRPr="00023686" w:rsidRDefault="008A6C75" w:rsidP="00F85D35">
      <w:pPr>
        <w:spacing w:after="0" w:line="240" w:lineRule="exact"/>
        <w:jc w:val="both"/>
        <w:rPr>
          <w:rFonts w:ascii="Arial" w:hAnsi="Arial" w:cs="Arial"/>
          <w:color w:val="000000" w:themeColor="text1"/>
        </w:rPr>
      </w:pPr>
      <w:r w:rsidRPr="00023686">
        <w:rPr>
          <w:rFonts w:ascii="Arial" w:hAnsi="Arial" w:cs="Arial"/>
          <w:color w:val="000000" w:themeColor="text1"/>
          <w:u w:val="single"/>
        </w:rPr>
        <w:t>SUMMARY</w:t>
      </w:r>
      <w:r w:rsidRPr="00023686">
        <w:rPr>
          <w:rFonts w:ascii="Arial" w:hAnsi="Arial" w:cs="Arial"/>
          <w:color w:val="000000" w:themeColor="text1"/>
        </w:rPr>
        <w:t xml:space="preserve">: This review is the second part of a 2-part series.  In the first part, the virology and pathogenesis of SARS-CoV-2 was introduced.  In this review, prominent immunological characteristics of COVID-19 in humans and how animal models have been used thus far to study COVID-19 are reviewed.  The authors address immunological questions regarding SARS-CoV-2 infection and COVID-19 disease as well as how animal models can be used to develop vaccines and therapeutics.  (See Table </w:t>
      </w:r>
      <w:r w:rsidRPr="00023686">
        <w:rPr>
          <w:rFonts w:ascii="Arial" w:hAnsi="Arial" w:cs="Arial"/>
          <w:color w:val="000000" w:themeColor="text1"/>
        </w:rPr>
        <w:lastRenderedPageBreak/>
        <w:t>1 for a very nice summary of the immunological features of COVID-19 animal models).  Although a clear understanding of the innate immune system’s role in development of COVID-19 disease have not fully been elucidated, studies with other coronaviruses indicate that the viruses can evade the immune system by altering inflammatory mediator signaling. (See Table 2 for a detailed summary of innate immune mediators known to be involved in COVID-19 infection).  Dysregulation of interferon signaling and interferon stimulated genes is covered because some patients have a cytokine storm that inhibits normal physiologic function and can cause tissue damage. Elegant mouse studies indicate that IFN-signaling is exploited to enhance infection and disease. Unfortunately, no animal model is available that simulates the cytokine storm induced by COVID-19 in people.  In humans, pro-inflammatory macrophages and monocytes are recruited to the lung and play a rule in pulmonary damage.  Animal models including primates and hACE2 transgenic mice will be important in teasing out the pathogenesis of pneumonia in humans, the roles of myeloid cells in the development of disease, and the potential identification of therapeutic immune targets.  Animal models of SARS-CoV-2 neuropathogenesis and thrombosis are still under development, but there are significant neurologic consequences (such as the loss of taste/smell) and thrombosis causes significant morbidity and mortality.  To improve vaccines and vaccine responses, a better understanding of B- and T-cell responses to coronaviruses is warranted. Studies with rodents and monkeys are proving useful to increase understanding.  Mice, guinea pigs, rats, and rabbits have been used in COVID-19 studies to test he immunogenicity of vaccine candidates prior to them being tested in large anima models. There is still much to learn about SARS-CoV-2 immunopathology and using effective animal models will surely contribute to our increased understanding.</w:t>
      </w:r>
    </w:p>
    <w:p w14:paraId="50BF2B85" w14:textId="77777777" w:rsidR="008A6C75" w:rsidRPr="00023686" w:rsidRDefault="008A6C75" w:rsidP="00F85D35">
      <w:pPr>
        <w:spacing w:after="0" w:line="240" w:lineRule="exact"/>
        <w:jc w:val="both"/>
        <w:rPr>
          <w:rFonts w:ascii="Arial" w:hAnsi="Arial" w:cs="Arial"/>
          <w:color w:val="000000" w:themeColor="text1"/>
        </w:rPr>
      </w:pPr>
      <w:r w:rsidRPr="00023686">
        <w:rPr>
          <w:rFonts w:ascii="Arial" w:hAnsi="Arial" w:cs="Arial"/>
          <w:color w:val="000000" w:themeColor="text1"/>
        </w:rPr>
        <w:t> </w:t>
      </w:r>
    </w:p>
    <w:p w14:paraId="50F56E4F" w14:textId="77777777" w:rsidR="008A6C75" w:rsidRPr="00023686" w:rsidRDefault="008A6C75"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QUESTIONS</w:t>
      </w:r>
    </w:p>
    <w:p w14:paraId="7295BEE3" w14:textId="77777777" w:rsidR="008A6C75" w:rsidRPr="00023686" w:rsidRDefault="008A6C75" w:rsidP="00F85D35">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23686">
        <w:rPr>
          <w:rFonts w:ascii="Arial" w:hAnsi="Arial" w:cs="Arial"/>
          <w:color w:val="000000" w:themeColor="text1"/>
          <w:sz w:val="22"/>
          <w:szCs w:val="22"/>
        </w:rPr>
        <w:t>1. </w:t>
      </w:r>
      <w:r w:rsidRPr="00023686">
        <w:rPr>
          <w:rFonts w:ascii="Arial" w:hAnsi="Arial" w:cs="Arial"/>
          <w:color w:val="000000" w:themeColor="text1"/>
          <w:sz w:val="22"/>
          <w:szCs w:val="22"/>
        </w:rPr>
        <w:tab/>
        <w:t>Why is angiotensin-converting enzyme 2 so important in SARS-CoV-2 pathogenesis?</w:t>
      </w:r>
    </w:p>
    <w:p w14:paraId="75C903C5" w14:textId="77777777" w:rsidR="008A6C75" w:rsidRPr="00023686" w:rsidRDefault="008A6C75" w:rsidP="00F85D35">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023686">
        <w:rPr>
          <w:rFonts w:ascii="Arial" w:hAnsi="Arial" w:cs="Arial"/>
          <w:color w:val="000000" w:themeColor="text1"/>
          <w:sz w:val="22"/>
          <w:szCs w:val="22"/>
        </w:rPr>
        <w:t>a. </w:t>
      </w:r>
      <w:r w:rsidRPr="00023686">
        <w:rPr>
          <w:rFonts w:ascii="Arial" w:hAnsi="Arial" w:cs="Arial"/>
          <w:color w:val="000000" w:themeColor="text1"/>
          <w:sz w:val="22"/>
          <w:szCs w:val="22"/>
        </w:rPr>
        <w:tab/>
        <w:t>ACE2 is an immune mediator in the heart and lungs</w:t>
      </w:r>
    </w:p>
    <w:p w14:paraId="3BA29FC4" w14:textId="77777777" w:rsidR="008A6C75" w:rsidRPr="00023686" w:rsidRDefault="008A6C75" w:rsidP="00F85D35">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023686">
        <w:rPr>
          <w:rFonts w:ascii="Arial" w:hAnsi="Arial" w:cs="Arial"/>
          <w:color w:val="000000" w:themeColor="text1"/>
          <w:sz w:val="22"/>
          <w:szCs w:val="22"/>
        </w:rPr>
        <w:t>b.  </w:t>
      </w:r>
      <w:r w:rsidRPr="00023686">
        <w:rPr>
          <w:rFonts w:ascii="Arial" w:hAnsi="Arial" w:cs="Arial"/>
          <w:color w:val="000000" w:themeColor="text1"/>
          <w:sz w:val="22"/>
          <w:szCs w:val="22"/>
        </w:rPr>
        <w:tab/>
        <w:t>ACE2 deficiency results in worsening COVID-19 pathology</w:t>
      </w:r>
    </w:p>
    <w:p w14:paraId="68D7FE23" w14:textId="77777777" w:rsidR="008A6C75" w:rsidRPr="00023686" w:rsidRDefault="008A6C75" w:rsidP="00F85D35">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023686">
        <w:rPr>
          <w:rFonts w:ascii="Arial" w:hAnsi="Arial" w:cs="Arial"/>
          <w:color w:val="000000" w:themeColor="text1"/>
          <w:sz w:val="22"/>
          <w:szCs w:val="22"/>
        </w:rPr>
        <w:t>c. </w:t>
      </w:r>
      <w:r w:rsidRPr="00023686">
        <w:rPr>
          <w:rFonts w:ascii="Arial" w:hAnsi="Arial" w:cs="Arial"/>
          <w:color w:val="000000" w:themeColor="text1"/>
          <w:sz w:val="22"/>
          <w:szCs w:val="22"/>
        </w:rPr>
        <w:tab/>
        <w:t>The ACE2 receptor is the site of cellular entry for SARS-CoV-2</w:t>
      </w:r>
    </w:p>
    <w:p w14:paraId="413D800C" w14:textId="77777777" w:rsidR="008A6C75" w:rsidRPr="00023686" w:rsidRDefault="008A6C75" w:rsidP="00F85D35">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023686">
        <w:rPr>
          <w:rFonts w:ascii="Arial" w:hAnsi="Arial" w:cs="Arial"/>
          <w:color w:val="000000" w:themeColor="text1"/>
          <w:sz w:val="22"/>
          <w:szCs w:val="22"/>
        </w:rPr>
        <w:t>d.  </w:t>
      </w:r>
      <w:r w:rsidRPr="00023686">
        <w:rPr>
          <w:rFonts w:ascii="Arial" w:hAnsi="Arial" w:cs="Arial"/>
          <w:color w:val="000000" w:themeColor="text1"/>
          <w:sz w:val="22"/>
          <w:szCs w:val="22"/>
        </w:rPr>
        <w:tab/>
        <w:t>ACE2 is an enzyme that chews up viral particles and is important for viral clearance</w:t>
      </w:r>
    </w:p>
    <w:p w14:paraId="6F662572" w14:textId="77777777" w:rsidR="008A6C75" w:rsidRPr="00023686" w:rsidRDefault="008A6C75" w:rsidP="00F85D35">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23686">
        <w:rPr>
          <w:rFonts w:ascii="Arial" w:hAnsi="Arial" w:cs="Arial"/>
          <w:color w:val="000000" w:themeColor="text1"/>
          <w:sz w:val="22"/>
          <w:szCs w:val="22"/>
        </w:rPr>
        <w:t>2.  </w:t>
      </w:r>
      <w:r w:rsidRPr="00023686">
        <w:rPr>
          <w:rFonts w:ascii="Arial" w:hAnsi="Arial" w:cs="Arial"/>
          <w:color w:val="000000" w:themeColor="text1"/>
          <w:sz w:val="22"/>
          <w:szCs w:val="22"/>
        </w:rPr>
        <w:tab/>
        <w:t>True/False: The optimal animal model to study neurologic consequences of SARS-CoV-2 infection is the ferret.</w:t>
      </w:r>
    </w:p>
    <w:p w14:paraId="3CB7857E" w14:textId="77777777" w:rsidR="008A6C75" w:rsidRPr="00023686" w:rsidRDefault="008A6C75" w:rsidP="00F85D35">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23686">
        <w:rPr>
          <w:rFonts w:ascii="Arial" w:hAnsi="Arial" w:cs="Arial"/>
          <w:color w:val="000000" w:themeColor="text1"/>
          <w:sz w:val="22"/>
          <w:szCs w:val="22"/>
        </w:rPr>
        <w:t> </w:t>
      </w:r>
    </w:p>
    <w:p w14:paraId="67890F02" w14:textId="77777777" w:rsidR="008A6C75" w:rsidRPr="00023686" w:rsidRDefault="008A6C75"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ANSWERS</w:t>
      </w:r>
    </w:p>
    <w:p w14:paraId="1011B092" w14:textId="77777777" w:rsidR="008A6C75" w:rsidRPr="00023686" w:rsidRDefault="008A6C75" w:rsidP="00F85D35">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23686">
        <w:rPr>
          <w:rFonts w:ascii="Arial" w:hAnsi="Arial" w:cs="Arial"/>
          <w:color w:val="000000" w:themeColor="text1"/>
          <w:sz w:val="22"/>
          <w:szCs w:val="22"/>
        </w:rPr>
        <w:t>1. </w:t>
      </w:r>
      <w:r w:rsidRPr="00023686">
        <w:rPr>
          <w:rFonts w:ascii="Arial" w:hAnsi="Arial" w:cs="Arial"/>
          <w:color w:val="000000" w:themeColor="text1"/>
          <w:sz w:val="22"/>
          <w:szCs w:val="22"/>
        </w:rPr>
        <w:tab/>
        <w:t>d</w:t>
      </w:r>
    </w:p>
    <w:p w14:paraId="11AF99A6" w14:textId="77777777" w:rsidR="008A6C75" w:rsidRPr="00023686" w:rsidRDefault="008A6C75" w:rsidP="00F85D35">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23686">
        <w:rPr>
          <w:rFonts w:ascii="Arial" w:hAnsi="Arial" w:cs="Arial"/>
          <w:color w:val="000000" w:themeColor="text1"/>
          <w:sz w:val="22"/>
          <w:szCs w:val="22"/>
        </w:rPr>
        <w:t>2.  </w:t>
      </w:r>
      <w:r w:rsidRPr="00023686">
        <w:rPr>
          <w:rFonts w:ascii="Arial" w:hAnsi="Arial" w:cs="Arial"/>
          <w:color w:val="000000" w:themeColor="text1"/>
          <w:sz w:val="22"/>
          <w:szCs w:val="22"/>
        </w:rPr>
        <w:tab/>
        <w:t>False: SARS-CoV-2 has not been detected in the brains of ferrets infected with the virus. Only mice expressing human SARS-CoV-2 or mice infected with mouse-adapted SARS-CoV-2 have been useful as neuroimmunologic models. </w:t>
      </w:r>
    </w:p>
    <w:p w14:paraId="18A62928" w14:textId="77777777" w:rsidR="008A6C75" w:rsidRPr="00023686" w:rsidRDefault="008A6C75" w:rsidP="00F85D35">
      <w:pPr>
        <w:spacing w:after="0" w:line="240" w:lineRule="exact"/>
        <w:jc w:val="both"/>
        <w:rPr>
          <w:rFonts w:ascii="Arial" w:hAnsi="Arial" w:cs="Arial"/>
          <w:color w:val="000000" w:themeColor="text1"/>
        </w:rPr>
      </w:pPr>
    </w:p>
    <w:p w14:paraId="58FE4B5B" w14:textId="77777777" w:rsidR="008A6C75" w:rsidRPr="00023686" w:rsidRDefault="008A6C75" w:rsidP="00F85D35">
      <w:pPr>
        <w:tabs>
          <w:tab w:val="left" w:pos="360"/>
        </w:tabs>
        <w:spacing w:after="0" w:line="240" w:lineRule="exact"/>
        <w:jc w:val="both"/>
        <w:rPr>
          <w:rFonts w:ascii="Arial" w:hAnsi="Arial" w:cs="Arial"/>
          <w:b/>
          <w:color w:val="000000" w:themeColor="text1"/>
        </w:rPr>
      </w:pPr>
    </w:p>
    <w:p w14:paraId="6B68BC6D" w14:textId="77777777" w:rsidR="008A6C75" w:rsidRPr="00023686" w:rsidRDefault="008A6C75" w:rsidP="00F85D35">
      <w:pPr>
        <w:pStyle w:val="Heading1"/>
        <w:shd w:val="clear" w:color="auto" w:fill="FFFFFF"/>
        <w:spacing w:before="0" w:line="240" w:lineRule="exact"/>
        <w:jc w:val="both"/>
        <w:textAlignment w:val="baseline"/>
        <w:rPr>
          <w:rFonts w:ascii="Arial" w:hAnsi="Arial" w:cs="Arial"/>
          <w:b/>
          <w:color w:val="000000" w:themeColor="text1"/>
          <w:sz w:val="22"/>
          <w:szCs w:val="22"/>
        </w:rPr>
      </w:pPr>
      <w:r w:rsidRPr="00023686">
        <w:rPr>
          <w:rFonts w:ascii="Arial" w:hAnsi="Arial" w:cs="Arial"/>
          <w:b/>
          <w:color w:val="000000" w:themeColor="text1"/>
          <w:sz w:val="22"/>
          <w:szCs w:val="22"/>
        </w:rPr>
        <w:t xml:space="preserve">Zeiss et al. April 2021. </w:t>
      </w:r>
      <w:r w:rsidRPr="00023686">
        <w:rPr>
          <w:rStyle w:val="Hyperlink"/>
          <w:rFonts w:ascii="Arial" w:hAnsi="Arial" w:cs="Arial"/>
          <w:b/>
          <w:color w:val="000000" w:themeColor="text1"/>
          <w:sz w:val="22"/>
          <w:szCs w:val="22"/>
          <w:bdr w:val="none" w:sz="0" w:space="0" w:color="auto" w:frame="1"/>
        </w:rPr>
        <w:t xml:space="preserve">Animal Models of COVID-19. I. Comparative Virology and Disease Pathogenesis. </w:t>
      </w:r>
      <w:r w:rsidRPr="00023686">
        <w:rPr>
          <w:rStyle w:val="Emphasis"/>
          <w:rFonts w:ascii="Arial" w:hAnsi="Arial" w:cs="Arial"/>
          <w:b/>
          <w:color w:val="000000" w:themeColor="text1"/>
          <w:sz w:val="22"/>
          <w:szCs w:val="22"/>
          <w:bdr w:val="none" w:sz="0" w:space="0" w:color="auto" w:frame="1"/>
          <w:shd w:val="clear" w:color="auto" w:fill="FFFFFF"/>
        </w:rPr>
        <w:t>ILAR Journal</w:t>
      </w:r>
      <w:r w:rsidRPr="00023686">
        <w:rPr>
          <w:rFonts w:ascii="Arial" w:hAnsi="Arial" w:cs="Arial"/>
          <w:b/>
          <w:color w:val="000000" w:themeColor="text1"/>
          <w:sz w:val="22"/>
          <w:szCs w:val="22"/>
          <w:shd w:val="clear" w:color="auto" w:fill="FFFFFF"/>
        </w:rPr>
        <w:t>, ilab007, </w:t>
      </w:r>
      <w:hyperlink r:id="rId8" w:history="1">
        <w:r w:rsidRPr="00023686">
          <w:rPr>
            <w:rStyle w:val="Hyperlink"/>
            <w:rFonts w:ascii="Arial" w:hAnsi="Arial" w:cs="Arial"/>
            <w:b/>
            <w:color w:val="000000" w:themeColor="text1"/>
            <w:sz w:val="22"/>
            <w:szCs w:val="22"/>
            <w:bdr w:val="none" w:sz="0" w:space="0" w:color="auto" w:frame="1"/>
            <w:shd w:val="clear" w:color="auto" w:fill="FFFFFF"/>
          </w:rPr>
          <w:t>https://doi.org/10.1093/ilar/ilab007</w:t>
        </w:r>
      </w:hyperlink>
      <w:r w:rsidRPr="00023686">
        <w:rPr>
          <w:rFonts w:ascii="Arial" w:hAnsi="Arial" w:cs="Arial"/>
          <w:b/>
          <w:color w:val="000000" w:themeColor="text1"/>
          <w:sz w:val="22"/>
          <w:szCs w:val="22"/>
        </w:rPr>
        <w:t xml:space="preserve"> </w:t>
      </w:r>
    </w:p>
    <w:p w14:paraId="2C119D61" w14:textId="77777777" w:rsidR="008A6C75" w:rsidRPr="00023686" w:rsidRDefault="008A6C75" w:rsidP="00F85D35">
      <w:pPr>
        <w:spacing w:after="0" w:line="240" w:lineRule="exact"/>
        <w:jc w:val="both"/>
        <w:rPr>
          <w:rFonts w:ascii="Arial" w:hAnsi="Arial" w:cs="Arial"/>
          <w:color w:val="000000" w:themeColor="text1"/>
        </w:rPr>
      </w:pPr>
    </w:p>
    <w:p w14:paraId="3ACF6EC6" w14:textId="77777777" w:rsidR="008A6C75" w:rsidRPr="00023686" w:rsidRDefault="008A6C75" w:rsidP="00F85D35">
      <w:pPr>
        <w:pStyle w:val="PlainText"/>
        <w:spacing w:before="0" w:beforeAutospacing="0" w:after="0" w:afterAutospacing="0" w:line="240" w:lineRule="exact"/>
        <w:jc w:val="both"/>
        <w:rPr>
          <w:rFonts w:ascii="Arial" w:hAnsi="Arial" w:cs="Arial"/>
          <w:color w:val="000000" w:themeColor="text1"/>
          <w:sz w:val="22"/>
          <w:szCs w:val="22"/>
        </w:rPr>
      </w:pPr>
      <w:r w:rsidRPr="00023686">
        <w:rPr>
          <w:rFonts w:ascii="Arial" w:hAnsi="Arial" w:cs="Arial"/>
          <w:color w:val="000000" w:themeColor="text1"/>
          <w:sz w:val="22"/>
          <w:szCs w:val="22"/>
        </w:rPr>
        <w:t>Domain 3: Research</w:t>
      </w:r>
    </w:p>
    <w:p w14:paraId="42D98848" w14:textId="77777777" w:rsidR="008A6C75" w:rsidRPr="00023686" w:rsidRDefault="008A6C75" w:rsidP="00F85D35">
      <w:pPr>
        <w:spacing w:after="0" w:line="240" w:lineRule="exact"/>
        <w:jc w:val="both"/>
        <w:rPr>
          <w:rFonts w:ascii="Arial" w:hAnsi="Arial" w:cs="Arial"/>
          <w:color w:val="000000" w:themeColor="text1"/>
        </w:rPr>
      </w:pPr>
      <w:r w:rsidRPr="00023686">
        <w:rPr>
          <w:rFonts w:ascii="Arial" w:hAnsi="Arial" w:cs="Arial"/>
          <w:b/>
          <w:bCs/>
          <w:color w:val="000000" w:themeColor="text1"/>
        </w:rPr>
        <w:t> </w:t>
      </w:r>
    </w:p>
    <w:p w14:paraId="2E4E10A4" w14:textId="77777777" w:rsidR="008A6C75" w:rsidRPr="00023686" w:rsidRDefault="008A6C75" w:rsidP="00F85D35">
      <w:pPr>
        <w:spacing w:after="0" w:line="240" w:lineRule="exact"/>
        <w:jc w:val="both"/>
        <w:rPr>
          <w:rFonts w:ascii="Arial" w:hAnsi="Arial" w:cs="Arial"/>
          <w:color w:val="000000" w:themeColor="text1"/>
        </w:rPr>
      </w:pPr>
      <w:r w:rsidRPr="00023686">
        <w:rPr>
          <w:rFonts w:ascii="Arial" w:hAnsi="Arial" w:cs="Arial"/>
          <w:color w:val="000000" w:themeColor="text1"/>
          <w:u w:val="single"/>
        </w:rPr>
        <w:t>SUMMARY</w:t>
      </w:r>
      <w:r w:rsidRPr="00023686">
        <w:rPr>
          <w:rFonts w:ascii="Arial" w:hAnsi="Arial" w:cs="Arial"/>
          <w:color w:val="000000" w:themeColor="text1"/>
        </w:rPr>
        <w:t>:</w:t>
      </w:r>
      <w:r w:rsidRPr="00023686">
        <w:rPr>
          <w:rFonts w:ascii="Arial" w:hAnsi="Arial" w:cs="Arial"/>
          <w:b/>
          <w:bCs/>
          <w:color w:val="000000" w:themeColor="text1"/>
        </w:rPr>
        <w:t xml:space="preserve"> </w:t>
      </w:r>
      <w:r w:rsidRPr="00023686">
        <w:rPr>
          <w:rFonts w:ascii="Arial" w:hAnsi="Arial" w:cs="Arial"/>
          <w:color w:val="000000" w:themeColor="text1"/>
        </w:rPr>
        <w:t>The article describes the biology of coronaviruses, its taxonomy, host range, genomic structure and replication and the SARS-CoV-2 Receptor tropism across species. It lists various animal models that have evolved to study the disease pathogenesis of COVID-19, test therapeutics and support vaccine development.</w:t>
      </w:r>
    </w:p>
    <w:p w14:paraId="03E13F4B" w14:textId="77777777" w:rsidR="008A6C75" w:rsidRPr="00023686" w:rsidRDefault="008A6C75" w:rsidP="00F85D35">
      <w:pPr>
        <w:spacing w:after="0" w:line="240" w:lineRule="exact"/>
        <w:jc w:val="both"/>
        <w:rPr>
          <w:rFonts w:ascii="Arial" w:hAnsi="Arial" w:cs="Arial"/>
          <w:color w:val="000000" w:themeColor="text1"/>
        </w:rPr>
      </w:pPr>
    </w:p>
    <w:p w14:paraId="7345E04F" w14:textId="77777777" w:rsidR="008A6C75" w:rsidRPr="00023686" w:rsidRDefault="008A6C75" w:rsidP="00F85D35">
      <w:pPr>
        <w:spacing w:after="0" w:line="240" w:lineRule="exact"/>
        <w:jc w:val="both"/>
        <w:rPr>
          <w:rFonts w:ascii="Arial" w:hAnsi="Arial" w:cs="Arial"/>
          <w:color w:val="000000" w:themeColor="text1"/>
        </w:rPr>
      </w:pPr>
      <w:r w:rsidRPr="00023686">
        <w:rPr>
          <w:rFonts w:ascii="Arial" w:hAnsi="Arial" w:cs="Arial"/>
          <w:color w:val="000000" w:themeColor="text1"/>
        </w:rPr>
        <w:t xml:space="preserve">There are four genera of Coronaviridae: Alpha, Beta, Delta and Gammacoronavirus. The recently relevant human betacoronaviruses have emerged in 2002 (Severe Acute Respiratory Syndrome, SARS-CoV-1), 2012 (Middle East Respiratory Syndrome Coronavirus, MERS-CoV) and 2019 (SARS-CoV-2 = COVID 19) and have caused 778, 8858 and 2.7 million deaths respectively. It is believed that the virus jumped from an animal host into humans and animal populations can serve as a reservoir in which the virus is constantly evolving. SARS-CoV-1 is believed to have jumped from Himalayan palm civets or racoon dogs to humans, MERS-CoV is transmitted from dromedary camels and SARS-CoV-2 is believed to be a bat coronavirus that may use Malayan pangolins as an intermediate host prior to entry in humans. The loss of natural habitats and urbanization make other coronaviral pandemics more likely as humans increasingly come in contact with wild animals that harbor coronaviruses. The paper lists various </w:t>
      </w:r>
      <w:r w:rsidRPr="00023686">
        <w:rPr>
          <w:rFonts w:ascii="Arial" w:hAnsi="Arial" w:cs="Arial"/>
          <w:color w:val="000000" w:themeColor="text1"/>
        </w:rPr>
        <w:lastRenderedPageBreak/>
        <w:t>coronaviruses, their natural host species and the disease in a table. A few well known of these are: Feline infectious peritonitis virus of cats, Shipping fever of cows, Mouse hepatitis virus, Sialodacryoadenitis virus of rats (to name a few).</w:t>
      </w:r>
    </w:p>
    <w:p w14:paraId="5ABB1C27" w14:textId="77777777" w:rsidR="008A6C75" w:rsidRPr="00023686" w:rsidRDefault="008A6C75" w:rsidP="00F85D35">
      <w:pPr>
        <w:spacing w:after="0" w:line="240" w:lineRule="exact"/>
        <w:jc w:val="both"/>
        <w:rPr>
          <w:rFonts w:ascii="Arial" w:hAnsi="Arial" w:cs="Arial"/>
          <w:color w:val="000000" w:themeColor="text1"/>
        </w:rPr>
      </w:pPr>
    </w:p>
    <w:p w14:paraId="5733DBE8" w14:textId="77777777" w:rsidR="008A6C75" w:rsidRPr="00023686" w:rsidRDefault="008A6C75" w:rsidP="00F85D35">
      <w:pPr>
        <w:spacing w:after="0" w:line="240" w:lineRule="exact"/>
        <w:jc w:val="both"/>
        <w:rPr>
          <w:rFonts w:ascii="Arial" w:hAnsi="Arial" w:cs="Arial"/>
          <w:color w:val="000000" w:themeColor="text1"/>
        </w:rPr>
      </w:pPr>
      <w:r w:rsidRPr="00023686">
        <w:rPr>
          <w:rFonts w:ascii="Arial" w:hAnsi="Arial" w:cs="Arial"/>
          <w:color w:val="000000" w:themeColor="text1"/>
        </w:rPr>
        <w:t>Coronaviruses have a large non-segmented, positive sense single-stranded RNA genome. Coronaviruses encode for the following 4 structural proteins: spike/surface (S), envelope/small membrane (E), membrane (M), and nucleocapsid (N) proteins. Some Betacoronaviruses also encode a hemagglutinin-esterase (HE) protein. The S glycoprotein forms the characteristic spikes protruding from the envelope of the virus. It binds to cell surface receptors to mediate viral entry into the cell. The ACE2 receptor of the host cell is used by SARS-CoV-2 to bind and enter the cells.</w:t>
      </w:r>
    </w:p>
    <w:p w14:paraId="7B884804" w14:textId="77777777" w:rsidR="008A6C75" w:rsidRPr="00023686" w:rsidRDefault="008A6C75" w:rsidP="00F85D35">
      <w:pPr>
        <w:spacing w:after="0" w:line="240" w:lineRule="exact"/>
        <w:jc w:val="both"/>
        <w:rPr>
          <w:rFonts w:ascii="Arial" w:hAnsi="Arial" w:cs="Arial"/>
          <w:color w:val="000000" w:themeColor="text1"/>
        </w:rPr>
      </w:pPr>
    </w:p>
    <w:p w14:paraId="363FC182" w14:textId="77777777" w:rsidR="008A6C75" w:rsidRPr="00023686" w:rsidRDefault="008A6C75" w:rsidP="00F85D35">
      <w:pPr>
        <w:spacing w:after="0" w:line="240" w:lineRule="exact"/>
        <w:jc w:val="both"/>
        <w:rPr>
          <w:rFonts w:ascii="Arial" w:hAnsi="Arial" w:cs="Arial"/>
          <w:color w:val="000000" w:themeColor="text1"/>
        </w:rPr>
      </w:pPr>
      <w:r w:rsidRPr="00023686">
        <w:rPr>
          <w:rFonts w:ascii="Arial" w:hAnsi="Arial" w:cs="Arial"/>
          <w:color w:val="000000" w:themeColor="text1"/>
        </w:rPr>
        <w:t>The core aspects of SARS-CoV-2 infection in humans are modelled truthfully in spontaneous animal models, these are animals that are susceptible to the infection and develop more or less severe clinical signs. Animals that spontaneously become infected with SARS-CoV-2 are: Rhesus macaque, cynomolgus macaque, African Green monkeys, common marmoset, mink, Syrian hamster, ferret, deer mouse, and to a lesser degree cat. These animals show the acute nature and predominantly respiratory source of viral shedding, acute transient and nonfatal disease with predominantly pulmonary symptoms and similar short-term immune responses. These animals do not model the more severe COVID infections in humans (including systemic inflammation and hematologic abnormalities) very well.  The paper then summarizes the disease pathogenesis clinical presentation of SARS-CoV-2 infection in each of the various spontaneous animal models.</w:t>
      </w:r>
    </w:p>
    <w:p w14:paraId="46EF5C09" w14:textId="77777777" w:rsidR="008A6C75" w:rsidRPr="00023686" w:rsidRDefault="008A6C75" w:rsidP="00F85D35">
      <w:pPr>
        <w:spacing w:after="0" w:line="240" w:lineRule="exact"/>
        <w:jc w:val="both"/>
        <w:rPr>
          <w:rFonts w:ascii="Arial" w:hAnsi="Arial" w:cs="Arial"/>
          <w:color w:val="000000" w:themeColor="text1"/>
        </w:rPr>
      </w:pPr>
    </w:p>
    <w:p w14:paraId="67AAADDE" w14:textId="77777777" w:rsidR="008A6C75" w:rsidRPr="00023686" w:rsidRDefault="008A6C75" w:rsidP="00F85D35">
      <w:pPr>
        <w:spacing w:after="0" w:line="240" w:lineRule="exact"/>
        <w:jc w:val="both"/>
        <w:rPr>
          <w:rFonts w:ascii="Arial" w:hAnsi="Arial" w:cs="Arial"/>
          <w:color w:val="000000" w:themeColor="text1"/>
        </w:rPr>
      </w:pPr>
      <w:r w:rsidRPr="00023686">
        <w:rPr>
          <w:rFonts w:ascii="Arial" w:hAnsi="Arial" w:cs="Arial"/>
          <w:color w:val="000000" w:themeColor="text1"/>
        </w:rPr>
        <w:t>SARS-CoV-2 infection has also been modelled in mice. Wild type mice cannot easily be infected with SARS-CoV-2 because of insufficient interaction between viral S protein and murine Ace2. Therefore different approaches have been employed to increase susceptibility to SARS-CoV-2 infection in laboratory mice: genetic alteration of the virus so that it is able to bind mouse Ace2, expression of human ACE2 under a variety of promoters and transfection of mice with human ACE2 cDNA using viral vectors. A table is provided that lists the various mouse models for SARS-CoV-2 infections and the disease pathogenesis and clinical presentation is then described in more detail for each mouse model. </w:t>
      </w:r>
    </w:p>
    <w:p w14:paraId="19DD0D5F" w14:textId="77777777" w:rsidR="008A6C75" w:rsidRPr="00023686" w:rsidRDefault="008A6C75" w:rsidP="00F85D35">
      <w:pPr>
        <w:spacing w:after="0" w:line="240" w:lineRule="exact"/>
        <w:jc w:val="both"/>
        <w:rPr>
          <w:rFonts w:ascii="Arial" w:hAnsi="Arial" w:cs="Arial"/>
          <w:color w:val="000000" w:themeColor="text1"/>
        </w:rPr>
      </w:pPr>
    </w:p>
    <w:p w14:paraId="5056A251" w14:textId="77777777" w:rsidR="008A6C75" w:rsidRPr="00023686" w:rsidRDefault="008A6C75" w:rsidP="00F85D35">
      <w:pPr>
        <w:spacing w:after="0" w:line="240" w:lineRule="exact"/>
        <w:jc w:val="both"/>
        <w:rPr>
          <w:rFonts w:ascii="Arial" w:hAnsi="Arial" w:cs="Arial"/>
          <w:color w:val="000000" w:themeColor="text1"/>
        </w:rPr>
      </w:pPr>
      <w:r w:rsidRPr="00023686">
        <w:rPr>
          <w:rFonts w:ascii="Arial" w:hAnsi="Arial" w:cs="Arial"/>
          <w:color w:val="000000" w:themeColor="text1"/>
        </w:rPr>
        <w:t>The paper concludes that animal models are indispensable to the understanding of pulmonary and immune phenotype central to preclinical testing of vaccines and therapies for SARS coronaviruses.</w:t>
      </w:r>
    </w:p>
    <w:p w14:paraId="269DEF18" w14:textId="77777777" w:rsidR="008A6C75" w:rsidRPr="00023686" w:rsidRDefault="008A6C75" w:rsidP="00F85D35">
      <w:pPr>
        <w:spacing w:after="0" w:line="240" w:lineRule="exact"/>
        <w:jc w:val="both"/>
        <w:rPr>
          <w:rFonts w:ascii="Arial" w:hAnsi="Arial" w:cs="Arial"/>
          <w:color w:val="000000" w:themeColor="text1"/>
        </w:rPr>
      </w:pPr>
      <w:r w:rsidRPr="00023686">
        <w:rPr>
          <w:rFonts w:ascii="Arial" w:hAnsi="Arial" w:cs="Arial"/>
          <w:color w:val="000000" w:themeColor="text1"/>
        </w:rPr>
        <w:t> </w:t>
      </w:r>
    </w:p>
    <w:p w14:paraId="13EA3441" w14:textId="77777777" w:rsidR="008A6C75" w:rsidRPr="00023686" w:rsidRDefault="008A6C75"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QUESTIONS</w:t>
      </w:r>
    </w:p>
    <w:p w14:paraId="1AE34E7F" w14:textId="77777777" w:rsidR="008A6C75" w:rsidRPr="00023686" w:rsidRDefault="008A6C75" w:rsidP="00F85D35">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23686">
        <w:rPr>
          <w:rFonts w:ascii="Arial" w:hAnsi="Arial" w:cs="Arial"/>
          <w:color w:val="000000" w:themeColor="text1"/>
          <w:sz w:val="22"/>
          <w:szCs w:val="22"/>
        </w:rPr>
        <w:t>1. </w:t>
      </w:r>
      <w:r w:rsidRPr="00023686">
        <w:rPr>
          <w:rFonts w:ascii="Arial" w:hAnsi="Arial" w:cs="Arial"/>
          <w:color w:val="000000" w:themeColor="text1"/>
          <w:sz w:val="22"/>
          <w:szCs w:val="22"/>
        </w:rPr>
        <w:tab/>
        <w:t>The recently emerged human coronaviruses SARS-CoV-1, MERS-CoV and SARS-CoV-2 belong to which genera of coronaviruses?</w:t>
      </w:r>
    </w:p>
    <w:p w14:paraId="1D473069" w14:textId="77777777" w:rsidR="008A6C75" w:rsidRPr="00023686" w:rsidRDefault="008A6C75" w:rsidP="00F85D35">
      <w:pPr>
        <w:pStyle w:val="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023686">
        <w:rPr>
          <w:rFonts w:ascii="Arial" w:hAnsi="Arial" w:cs="Arial"/>
          <w:color w:val="000000" w:themeColor="text1"/>
          <w:sz w:val="22"/>
          <w:szCs w:val="22"/>
        </w:rPr>
        <w:t>a.  </w:t>
      </w:r>
      <w:r w:rsidRPr="00023686">
        <w:rPr>
          <w:rFonts w:ascii="Arial" w:hAnsi="Arial" w:cs="Arial"/>
          <w:color w:val="000000" w:themeColor="text1"/>
          <w:sz w:val="22"/>
          <w:szCs w:val="22"/>
        </w:rPr>
        <w:tab/>
        <w:t>Alphacoronavirus</w:t>
      </w:r>
    </w:p>
    <w:p w14:paraId="4F18F08E" w14:textId="77777777" w:rsidR="008A6C75" w:rsidRPr="00023686" w:rsidRDefault="008A6C75" w:rsidP="00F85D35">
      <w:pPr>
        <w:pStyle w:val="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023686">
        <w:rPr>
          <w:rFonts w:ascii="Arial" w:hAnsi="Arial" w:cs="Arial"/>
          <w:color w:val="000000" w:themeColor="text1"/>
          <w:sz w:val="22"/>
          <w:szCs w:val="22"/>
        </w:rPr>
        <w:t>b. </w:t>
      </w:r>
      <w:r w:rsidRPr="00023686">
        <w:rPr>
          <w:rFonts w:ascii="Arial" w:hAnsi="Arial" w:cs="Arial"/>
          <w:color w:val="000000" w:themeColor="text1"/>
          <w:sz w:val="22"/>
          <w:szCs w:val="22"/>
        </w:rPr>
        <w:tab/>
        <w:t>Betacoronavirus</w:t>
      </w:r>
    </w:p>
    <w:p w14:paraId="0AD14B36" w14:textId="77777777" w:rsidR="008A6C75" w:rsidRPr="00023686" w:rsidRDefault="008A6C75" w:rsidP="00F85D35">
      <w:pPr>
        <w:pStyle w:val="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023686">
        <w:rPr>
          <w:rFonts w:ascii="Arial" w:hAnsi="Arial" w:cs="Arial"/>
          <w:color w:val="000000" w:themeColor="text1"/>
          <w:sz w:val="22"/>
          <w:szCs w:val="22"/>
        </w:rPr>
        <w:t>c. </w:t>
      </w:r>
      <w:r w:rsidRPr="00023686">
        <w:rPr>
          <w:rFonts w:ascii="Arial" w:hAnsi="Arial" w:cs="Arial"/>
          <w:color w:val="000000" w:themeColor="text1"/>
          <w:sz w:val="22"/>
          <w:szCs w:val="22"/>
        </w:rPr>
        <w:tab/>
        <w:t>Deltacoronavirus</w:t>
      </w:r>
    </w:p>
    <w:p w14:paraId="1A3EFF02" w14:textId="77B777C8" w:rsidR="008A6C75" w:rsidRPr="00023686" w:rsidRDefault="008A6C75" w:rsidP="00F85D35">
      <w:pPr>
        <w:pStyle w:val="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023686">
        <w:rPr>
          <w:rFonts w:ascii="Arial" w:hAnsi="Arial" w:cs="Arial"/>
          <w:color w:val="000000" w:themeColor="text1"/>
          <w:sz w:val="22"/>
          <w:szCs w:val="22"/>
        </w:rPr>
        <w:t>d.</w:t>
      </w:r>
      <w:r w:rsidRPr="00023686">
        <w:rPr>
          <w:rFonts w:ascii="Arial" w:hAnsi="Arial" w:cs="Arial"/>
          <w:color w:val="000000" w:themeColor="text1"/>
          <w:sz w:val="22"/>
          <w:szCs w:val="22"/>
        </w:rPr>
        <w:tab/>
        <w:t>Gam</w:t>
      </w:r>
      <w:r w:rsidR="00B01315" w:rsidRPr="00023686">
        <w:rPr>
          <w:rFonts w:ascii="Arial" w:hAnsi="Arial" w:cs="Arial"/>
          <w:color w:val="000000" w:themeColor="text1"/>
          <w:sz w:val="22"/>
          <w:szCs w:val="22"/>
        </w:rPr>
        <w:t>m</w:t>
      </w:r>
      <w:r w:rsidRPr="00023686">
        <w:rPr>
          <w:rFonts w:ascii="Arial" w:hAnsi="Arial" w:cs="Arial"/>
          <w:color w:val="000000" w:themeColor="text1"/>
          <w:sz w:val="22"/>
          <w:szCs w:val="22"/>
        </w:rPr>
        <w:t>acoronavirus</w:t>
      </w:r>
    </w:p>
    <w:p w14:paraId="7DC99F87" w14:textId="77777777" w:rsidR="008A6C75" w:rsidRPr="00023686" w:rsidRDefault="008A6C75" w:rsidP="00F85D35">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23686">
        <w:rPr>
          <w:rFonts w:ascii="Arial" w:hAnsi="Arial" w:cs="Arial"/>
          <w:color w:val="000000" w:themeColor="text1"/>
          <w:sz w:val="22"/>
          <w:szCs w:val="22"/>
        </w:rPr>
        <w:t>2. </w:t>
      </w:r>
      <w:r w:rsidRPr="00023686">
        <w:rPr>
          <w:rFonts w:ascii="Arial" w:hAnsi="Arial" w:cs="Arial"/>
          <w:color w:val="000000" w:themeColor="text1"/>
          <w:sz w:val="22"/>
          <w:szCs w:val="22"/>
        </w:rPr>
        <w:tab/>
        <w:t>Which two of the following animals are susceptible to SARS-CoV-2 (viral replication) and are therefore a good animal model to study the disease?</w:t>
      </w:r>
    </w:p>
    <w:p w14:paraId="3AF9F9E6" w14:textId="77777777" w:rsidR="008A6C75" w:rsidRPr="00023686" w:rsidRDefault="008A6C75" w:rsidP="00F85D35">
      <w:pPr>
        <w:pStyle w:val="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023686">
        <w:rPr>
          <w:rFonts w:ascii="Arial" w:hAnsi="Arial" w:cs="Arial"/>
          <w:color w:val="000000" w:themeColor="text1"/>
          <w:sz w:val="22"/>
          <w:szCs w:val="22"/>
        </w:rPr>
        <w:t>a.  </w:t>
      </w:r>
      <w:r w:rsidRPr="00023686">
        <w:rPr>
          <w:rFonts w:ascii="Arial" w:hAnsi="Arial" w:cs="Arial"/>
          <w:color w:val="000000" w:themeColor="text1"/>
          <w:sz w:val="22"/>
          <w:szCs w:val="22"/>
        </w:rPr>
        <w:tab/>
        <w:t>Rhesus macaque</w:t>
      </w:r>
    </w:p>
    <w:p w14:paraId="22F4D023" w14:textId="77777777" w:rsidR="008A6C75" w:rsidRPr="00023686" w:rsidRDefault="008A6C75" w:rsidP="00F85D35">
      <w:pPr>
        <w:pStyle w:val="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023686">
        <w:rPr>
          <w:rFonts w:ascii="Arial" w:hAnsi="Arial" w:cs="Arial"/>
          <w:color w:val="000000" w:themeColor="text1"/>
          <w:sz w:val="22"/>
          <w:szCs w:val="22"/>
        </w:rPr>
        <w:t>b. </w:t>
      </w:r>
      <w:r w:rsidRPr="00023686">
        <w:rPr>
          <w:rFonts w:ascii="Arial" w:hAnsi="Arial" w:cs="Arial"/>
          <w:color w:val="000000" w:themeColor="text1"/>
          <w:sz w:val="22"/>
          <w:szCs w:val="22"/>
        </w:rPr>
        <w:tab/>
        <w:t>Mouse</w:t>
      </w:r>
    </w:p>
    <w:p w14:paraId="24E1918E" w14:textId="77777777" w:rsidR="008A6C75" w:rsidRPr="00023686" w:rsidRDefault="008A6C75" w:rsidP="00F85D35">
      <w:pPr>
        <w:pStyle w:val="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023686">
        <w:rPr>
          <w:rFonts w:ascii="Arial" w:hAnsi="Arial" w:cs="Arial"/>
          <w:color w:val="000000" w:themeColor="text1"/>
          <w:sz w:val="22"/>
          <w:szCs w:val="22"/>
        </w:rPr>
        <w:t>c.</w:t>
      </w:r>
      <w:r w:rsidRPr="00023686">
        <w:rPr>
          <w:rFonts w:ascii="Arial" w:hAnsi="Arial" w:cs="Arial"/>
          <w:color w:val="000000" w:themeColor="text1"/>
          <w:sz w:val="22"/>
          <w:szCs w:val="22"/>
        </w:rPr>
        <w:tab/>
        <w:t>Syrian hamster</w:t>
      </w:r>
    </w:p>
    <w:p w14:paraId="7C99A8F5" w14:textId="77777777" w:rsidR="008A6C75" w:rsidRPr="00023686" w:rsidRDefault="008A6C75" w:rsidP="00F85D35">
      <w:pPr>
        <w:pStyle w:val="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023686">
        <w:rPr>
          <w:rFonts w:ascii="Arial" w:hAnsi="Arial" w:cs="Arial"/>
          <w:color w:val="000000" w:themeColor="text1"/>
          <w:sz w:val="22"/>
          <w:szCs w:val="22"/>
        </w:rPr>
        <w:t>d. </w:t>
      </w:r>
      <w:r w:rsidRPr="00023686">
        <w:rPr>
          <w:rFonts w:ascii="Arial" w:hAnsi="Arial" w:cs="Arial"/>
          <w:color w:val="000000" w:themeColor="text1"/>
          <w:sz w:val="22"/>
          <w:szCs w:val="22"/>
        </w:rPr>
        <w:tab/>
        <w:t>Dog</w:t>
      </w:r>
    </w:p>
    <w:p w14:paraId="2DF3BDEF" w14:textId="77777777" w:rsidR="008A6C75" w:rsidRPr="00023686" w:rsidRDefault="008A6C75" w:rsidP="00F85D35">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23686">
        <w:rPr>
          <w:rFonts w:ascii="Arial" w:hAnsi="Arial" w:cs="Arial"/>
          <w:color w:val="000000" w:themeColor="text1"/>
          <w:sz w:val="22"/>
          <w:szCs w:val="22"/>
        </w:rPr>
        <w:t>3.       Which receptor does the SARS-CoV-2 virus use to bind to the cell surface?</w:t>
      </w:r>
    </w:p>
    <w:p w14:paraId="7ACA4845" w14:textId="77777777" w:rsidR="008A6C75" w:rsidRPr="00023686" w:rsidRDefault="008A6C75" w:rsidP="00F85D35">
      <w:pPr>
        <w:pStyle w:val="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023686">
        <w:rPr>
          <w:rFonts w:ascii="Arial" w:hAnsi="Arial" w:cs="Arial"/>
          <w:color w:val="000000" w:themeColor="text1"/>
          <w:sz w:val="22"/>
          <w:szCs w:val="22"/>
        </w:rPr>
        <w:t>a. </w:t>
      </w:r>
      <w:r w:rsidRPr="00023686">
        <w:rPr>
          <w:rFonts w:ascii="Arial" w:hAnsi="Arial" w:cs="Arial"/>
          <w:color w:val="000000" w:themeColor="text1"/>
          <w:sz w:val="22"/>
          <w:szCs w:val="22"/>
        </w:rPr>
        <w:tab/>
        <w:t>NMDA-Receptor</w:t>
      </w:r>
    </w:p>
    <w:p w14:paraId="3D438616" w14:textId="77777777" w:rsidR="008A6C75" w:rsidRPr="00023686" w:rsidRDefault="008A6C75" w:rsidP="00F85D35">
      <w:pPr>
        <w:pStyle w:val="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023686">
        <w:rPr>
          <w:rFonts w:ascii="Arial" w:hAnsi="Arial" w:cs="Arial"/>
          <w:color w:val="000000" w:themeColor="text1"/>
          <w:sz w:val="22"/>
          <w:szCs w:val="22"/>
        </w:rPr>
        <w:t>b.  </w:t>
      </w:r>
      <w:r w:rsidRPr="00023686">
        <w:rPr>
          <w:rFonts w:ascii="Arial" w:hAnsi="Arial" w:cs="Arial"/>
          <w:color w:val="000000" w:themeColor="text1"/>
          <w:sz w:val="22"/>
          <w:szCs w:val="22"/>
        </w:rPr>
        <w:tab/>
        <w:t>Glu-Receptor</w:t>
      </w:r>
    </w:p>
    <w:p w14:paraId="627BE01E" w14:textId="77777777" w:rsidR="008A6C75" w:rsidRPr="00023686" w:rsidRDefault="008A6C75" w:rsidP="00F85D35">
      <w:pPr>
        <w:pStyle w:val="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023686">
        <w:rPr>
          <w:rFonts w:ascii="Arial" w:hAnsi="Arial" w:cs="Arial"/>
          <w:color w:val="000000" w:themeColor="text1"/>
          <w:sz w:val="22"/>
          <w:szCs w:val="22"/>
        </w:rPr>
        <w:t>c. </w:t>
      </w:r>
      <w:r w:rsidRPr="00023686">
        <w:rPr>
          <w:rFonts w:ascii="Arial" w:hAnsi="Arial" w:cs="Arial"/>
          <w:color w:val="000000" w:themeColor="text1"/>
          <w:sz w:val="22"/>
          <w:szCs w:val="22"/>
        </w:rPr>
        <w:tab/>
        <w:t>ACE2-Receptor</w:t>
      </w:r>
    </w:p>
    <w:p w14:paraId="4551CED7" w14:textId="77777777" w:rsidR="008A6C75" w:rsidRPr="00023686" w:rsidRDefault="008A6C75" w:rsidP="00F85D35">
      <w:pPr>
        <w:pStyle w:val="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023686">
        <w:rPr>
          <w:rFonts w:ascii="Arial" w:hAnsi="Arial" w:cs="Arial"/>
          <w:color w:val="000000" w:themeColor="text1"/>
          <w:sz w:val="22"/>
          <w:szCs w:val="22"/>
        </w:rPr>
        <w:t>d.</w:t>
      </w:r>
      <w:r w:rsidRPr="00023686">
        <w:rPr>
          <w:rFonts w:ascii="Arial" w:hAnsi="Arial" w:cs="Arial"/>
          <w:color w:val="000000" w:themeColor="text1"/>
          <w:sz w:val="22"/>
          <w:szCs w:val="22"/>
        </w:rPr>
        <w:tab/>
        <w:t>IL-2 Receptor</w:t>
      </w:r>
    </w:p>
    <w:p w14:paraId="6E78F62E" w14:textId="77777777" w:rsidR="008A6C75" w:rsidRPr="00023686" w:rsidRDefault="008A6C75" w:rsidP="00F85D35">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23686">
        <w:rPr>
          <w:rFonts w:ascii="Arial" w:hAnsi="Arial" w:cs="Arial"/>
          <w:color w:val="000000" w:themeColor="text1"/>
          <w:sz w:val="22"/>
          <w:szCs w:val="22"/>
        </w:rPr>
        <w:t>4.  </w:t>
      </w:r>
      <w:r w:rsidRPr="00023686">
        <w:rPr>
          <w:rFonts w:ascii="Arial" w:hAnsi="Arial" w:cs="Arial"/>
          <w:color w:val="000000" w:themeColor="text1"/>
          <w:sz w:val="22"/>
          <w:szCs w:val="22"/>
        </w:rPr>
        <w:tab/>
        <w:t>Why will it not be possible to eradicate Coronaviruses and their potential threat as a human pathogen?</w:t>
      </w:r>
    </w:p>
    <w:p w14:paraId="31892804" w14:textId="77777777" w:rsidR="008A6C75" w:rsidRPr="00023686" w:rsidRDefault="008A6C75" w:rsidP="00F85D35">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23686">
        <w:rPr>
          <w:rFonts w:ascii="Arial" w:hAnsi="Arial" w:cs="Arial"/>
          <w:color w:val="000000" w:themeColor="text1"/>
          <w:sz w:val="22"/>
          <w:szCs w:val="22"/>
        </w:rPr>
        <w:t>5.  </w:t>
      </w:r>
      <w:r w:rsidRPr="00023686">
        <w:rPr>
          <w:rFonts w:ascii="Arial" w:hAnsi="Arial" w:cs="Arial"/>
          <w:color w:val="000000" w:themeColor="text1"/>
          <w:sz w:val="22"/>
          <w:szCs w:val="22"/>
        </w:rPr>
        <w:tab/>
        <w:t>Which animals can be infected with SARS-CoV-2 (viral replication) but do not show overt clinical signs?</w:t>
      </w:r>
    </w:p>
    <w:p w14:paraId="75D0EB1B" w14:textId="77777777" w:rsidR="008A6C75" w:rsidRPr="00023686" w:rsidRDefault="008A6C75" w:rsidP="00F85D35">
      <w:pPr>
        <w:pStyle w:val="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023686">
        <w:rPr>
          <w:rFonts w:ascii="Arial" w:hAnsi="Arial" w:cs="Arial"/>
          <w:color w:val="000000" w:themeColor="text1"/>
          <w:sz w:val="22"/>
          <w:szCs w:val="22"/>
        </w:rPr>
        <w:t>a. </w:t>
      </w:r>
      <w:r w:rsidRPr="00023686">
        <w:rPr>
          <w:rFonts w:ascii="Arial" w:hAnsi="Arial" w:cs="Arial"/>
          <w:color w:val="000000" w:themeColor="text1"/>
          <w:sz w:val="22"/>
          <w:szCs w:val="22"/>
        </w:rPr>
        <w:tab/>
        <w:t>Common marmoset</w:t>
      </w:r>
    </w:p>
    <w:p w14:paraId="6AD859DA" w14:textId="77777777" w:rsidR="008A6C75" w:rsidRPr="00023686" w:rsidRDefault="008A6C75" w:rsidP="00F85D35">
      <w:pPr>
        <w:pStyle w:val="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023686">
        <w:rPr>
          <w:rFonts w:ascii="Arial" w:hAnsi="Arial" w:cs="Arial"/>
          <w:color w:val="000000" w:themeColor="text1"/>
          <w:sz w:val="22"/>
          <w:szCs w:val="22"/>
        </w:rPr>
        <w:t>b.  </w:t>
      </w:r>
      <w:r w:rsidRPr="00023686">
        <w:rPr>
          <w:rFonts w:ascii="Arial" w:hAnsi="Arial" w:cs="Arial"/>
          <w:color w:val="000000" w:themeColor="text1"/>
          <w:sz w:val="22"/>
          <w:szCs w:val="22"/>
        </w:rPr>
        <w:tab/>
        <w:t>African Green monkey</w:t>
      </w:r>
    </w:p>
    <w:p w14:paraId="08FBE188" w14:textId="77777777" w:rsidR="008A6C75" w:rsidRPr="00023686" w:rsidRDefault="008A6C75" w:rsidP="00F85D35">
      <w:pPr>
        <w:pStyle w:val="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023686">
        <w:rPr>
          <w:rFonts w:ascii="Arial" w:hAnsi="Arial" w:cs="Arial"/>
          <w:color w:val="000000" w:themeColor="text1"/>
          <w:sz w:val="22"/>
          <w:szCs w:val="22"/>
        </w:rPr>
        <w:t>c.  </w:t>
      </w:r>
      <w:r w:rsidRPr="00023686">
        <w:rPr>
          <w:rFonts w:ascii="Arial" w:hAnsi="Arial" w:cs="Arial"/>
          <w:color w:val="000000" w:themeColor="text1"/>
          <w:sz w:val="22"/>
          <w:szCs w:val="22"/>
        </w:rPr>
        <w:tab/>
        <w:t>Deer mouse</w:t>
      </w:r>
    </w:p>
    <w:p w14:paraId="4207D015" w14:textId="77777777" w:rsidR="008A6C75" w:rsidRPr="00023686" w:rsidRDefault="008A6C75" w:rsidP="00F85D35">
      <w:pPr>
        <w:pStyle w:val="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023686">
        <w:rPr>
          <w:rFonts w:ascii="Arial" w:hAnsi="Arial" w:cs="Arial"/>
          <w:color w:val="000000" w:themeColor="text1"/>
          <w:sz w:val="22"/>
          <w:szCs w:val="22"/>
        </w:rPr>
        <w:lastRenderedPageBreak/>
        <w:t>d. </w:t>
      </w:r>
      <w:r w:rsidRPr="00023686">
        <w:rPr>
          <w:rFonts w:ascii="Arial" w:hAnsi="Arial" w:cs="Arial"/>
          <w:color w:val="000000" w:themeColor="text1"/>
          <w:sz w:val="22"/>
          <w:szCs w:val="22"/>
        </w:rPr>
        <w:tab/>
        <w:t>Cat</w:t>
      </w:r>
    </w:p>
    <w:p w14:paraId="40C69FE1" w14:textId="77777777" w:rsidR="008A6C75" w:rsidRPr="00023686" w:rsidRDefault="008A6C75" w:rsidP="00F85D35">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23686">
        <w:rPr>
          <w:rFonts w:ascii="Arial" w:hAnsi="Arial" w:cs="Arial"/>
          <w:color w:val="000000" w:themeColor="text1"/>
          <w:sz w:val="22"/>
          <w:szCs w:val="22"/>
        </w:rPr>
        <w:t> </w:t>
      </w:r>
    </w:p>
    <w:p w14:paraId="1EF043F2" w14:textId="77777777" w:rsidR="008A6C75" w:rsidRPr="00023686" w:rsidRDefault="008A6C75"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ANSWERS</w:t>
      </w:r>
    </w:p>
    <w:p w14:paraId="026B6027" w14:textId="77777777" w:rsidR="008A6C75" w:rsidRPr="00023686" w:rsidRDefault="008A6C75" w:rsidP="00F85D35">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23686">
        <w:rPr>
          <w:rFonts w:ascii="Arial" w:hAnsi="Arial" w:cs="Arial"/>
          <w:color w:val="000000" w:themeColor="text1"/>
          <w:sz w:val="22"/>
          <w:szCs w:val="22"/>
        </w:rPr>
        <w:t>1.</w:t>
      </w:r>
      <w:r w:rsidRPr="00023686">
        <w:rPr>
          <w:rFonts w:ascii="Arial" w:hAnsi="Arial" w:cs="Arial"/>
          <w:color w:val="000000" w:themeColor="text1"/>
          <w:sz w:val="22"/>
          <w:szCs w:val="22"/>
        </w:rPr>
        <w:tab/>
        <w:t>b</w:t>
      </w:r>
    </w:p>
    <w:p w14:paraId="6C546559" w14:textId="77777777" w:rsidR="008A6C75" w:rsidRPr="00023686" w:rsidRDefault="008A6C75" w:rsidP="00F85D35">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23686">
        <w:rPr>
          <w:rFonts w:ascii="Arial" w:hAnsi="Arial" w:cs="Arial"/>
          <w:color w:val="000000" w:themeColor="text1"/>
          <w:sz w:val="22"/>
          <w:szCs w:val="22"/>
        </w:rPr>
        <w:t>2. </w:t>
      </w:r>
      <w:r w:rsidRPr="00023686">
        <w:rPr>
          <w:rFonts w:ascii="Arial" w:hAnsi="Arial" w:cs="Arial"/>
          <w:color w:val="000000" w:themeColor="text1"/>
          <w:sz w:val="22"/>
          <w:szCs w:val="22"/>
        </w:rPr>
        <w:tab/>
        <w:t>a and c</w:t>
      </w:r>
    </w:p>
    <w:p w14:paraId="7CC0F57A" w14:textId="77777777" w:rsidR="008A6C75" w:rsidRPr="00023686" w:rsidRDefault="008A6C75" w:rsidP="00F85D35">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23686">
        <w:rPr>
          <w:rFonts w:ascii="Arial" w:hAnsi="Arial" w:cs="Arial"/>
          <w:color w:val="000000" w:themeColor="text1"/>
          <w:sz w:val="22"/>
          <w:szCs w:val="22"/>
        </w:rPr>
        <w:t>3. </w:t>
      </w:r>
      <w:r w:rsidRPr="00023686">
        <w:rPr>
          <w:rFonts w:ascii="Arial" w:hAnsi="Arial" w:cs="Arial"/>
          <w:color w:val="000000" w:themeColor="text1"/>
          <w:sz w:val="22"/>
          <w:szCs w:val="22"/>
        </w:rPr>
        <w:tab/>
        <w:t>c</w:t>
      </w:r>
    </w:p>
    <w:p w14:paraId="11963AB1" w14:textId="77777777" w:rsidR="008A6C75" w:rsidRPr="00023686" w:rsidRDefault="008A6C75" w:rsidP="00F85D35">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23686">
        <w:rPr>
          <w:rFonts w:ascii="Arial" w:hAnsi="Arial" w:cs="Arial"/>
          <w:color w:val="000000" w:themeColor="text1"/>
          <w:sz w:val="22"/>
          <w:szCs w:val="22"/>
        </w:rPr>
        <w:t>4.  </w:t>
      </w:r>
      <w:r w:rsidRPr="00023686">
        <w:rPr>
          <w:rFonts w:ascii="Arial" w:hAnsi="Arial" w:cs="Arial"/>
          <w:color w:val="000000" w:themeColor="text1"/>
          <w:sz w:val="22"/>
          <w:szCs w:val="22"/>
        </w:rPr>
        <w:tab/>
        <w:t>Because Coronaviruses can infect a rich diversity of mammalian and avian hosts and these animal populations act as reservoirs for repeated human infections.</w:t>
      </w:r>
    </w:p>
    <w:p w14:paraId="4B564508" w14:textId="77777777" w:rsidR="008A6C75" w:rsidRPr="00023686" w:rsidRDefault="008A6C75" w:rsidP="00F85D35">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23686">
        <w:rPr>
          <w:rFonts w:ascii="Arial" w:hAnsi="Arial" w:cs="Arial"/>
          <w:color w:val="000000" w:themeColor="text1"/>
          <w:sz w:val="22"/>
          <w:szCs w:val="22"/>
        </w:rPr>
        <w:t>5.  </w:t>
      </w:r>
      <w:r w:rsidRPr="00023686">
        <w:rPr>
          <w:rFonts w:ascii="Arial" w:hAnsi="Arial" w:cs="Arial"/>
          <w:color w:val="000000" w:themeColor="text1"/>
          <w:sz w:val="22"/>
          <w:szCs w:val="22"/>
        </w:rPr>
        <w:tab/>
        <w:t>a, b, c and d are correct</w:t>
      </w:r>
    </w:p>
    <w:p w14:paraId="47A32E9B" w14:textId="77777777" w:rsidR="008A6C75" w:rsidRPr="00023686" w:rsidRDefault="008A6C75"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 </w:t>
      </w:r>
    </w:p>
    <w:p w14:paraId="5A3FBCF5" w14:textId="77777777" w:rsidR="008A6C75" w:rsidRPr="00023686" w:rsidRDefault="008A6C75" w:rsidP="00F85D35">
      <w:pPr>
        <w:tabs>
          <w:tab w:val="left" w:pos="360"/>
        </w:tabs>
        <w:spacing w:after="0" w:line="240" w:lineRule="exact"/>
        <w:ind w:left="360" w:hanging="360"/>
        <w:jc w:val="both"/>
        <w:rPr>
          <w:rFonts w:ascii="Arial" w:hAnsi="Arial" w:cs="Arial"/>
          <w:color w:val="000000" w:themeColor="text1"/>
        </w:rPr>
      </w:pPr>
    </w:p>
    <w:p w14:paraId="49B2645B" w14:textId="77777777" w:rsidR="008A6C75" w:rsidRPr="00023686" w:rsidRDefault="008A6C75" w:rsidP="00F85D35">
      <w:pPr>
        <w:tabs>
          <w:tab w:val="left" w:pos="360"/>
        </w:tabs>
        <w:spacing w:after="0" w:line="240" w:lineRule="exact"/>
        <w:jc w:val="both"/>
        <w:rPr>
          <w:rFonts w:ascii="Arial" w:hAnsi="Arial" w:cs="Arial"/>
          <w:color w:val="000000" w:themeColor="text1"/>
        </w:rPr>
      </w:pPr>
    </w:p>
    <w:p w14:paraId="2E419965" w14:textId="4B440409" w:rsidR="006530AB" w:rsidRPr="00023686" w:rsidRDefault="006530AB" w:rsidP="00F85D35">
      <w:pPr>
        <w:pStyle w:val="Heading1"/>
        <w:shd w:val="clear" w:color="auto" w:fill="FFFFFF"/>
        <w:spacing w:before="0" w:line="240" w:lineRule="exact"/>
        <w:jc w:val="both"/>
        <w:textAlignment w:val="baseline"/>
        <w:rPr>
          <w:rFonts w:ascii="Arial" w:hAnsi="Arial" w:cs="Arial"/>
          <w:b/>
          <w:color w:val="000000" w:themeColor="text1"/>
          <w:sz w:val="22"/>
          <w:szCs w:val="22"/>
        </w:rPr>
      </w:pPr>
      <w:r w:rsidRPr="00023686">
        <w:rPr>
          <w:rFonts w:ascii="Arial" w:hAnsi="Arial" w:cs="Arial"/>
          <w:b/>
          <w:color w:val="000000" w:themeColor="text1"/>
          <w:sz w:val="22"/>
          <w:szCs w:val="22"/>
        </w:rPr>
        <w:t xml:space="preserve">Kinter et al. June 2021. A Brief History of Use of Animals in Biomedical Research and Perspectives on Non-Animal Alternatives. </w:t>
      </w:r>
      <w:r w:rsidRPr="00023686">
        <w:rPr>
          <w:rFonts w:ascii="Arial" w:hAnsi="Arial" w:cs="Arial"/>
          <w:b/>
          <w:i/>
          <w:iCs/>
          <w:color w:val="000000" w:themeColor="text1"/>
          <w:sz w:val="22"/>
          <w:szCs w:val="22"/>
        </w:rPr>
        <w:t>ILAR Journal</w:t>
      </w:r>
      <w:r w:rsidRPr="00023686">
        <w:rPr>
          <w:rFonts w:ascii="Arial" w:hAnsi="Arial" w:cs="Arial"/>
          <w:b/>
          <w:color w:val="000000" w:themeColor="text1"/>
          <w:sz w:val="22"/>
          <w:szCs w:val="22"/>
        </w:rPr>
        <w:t>,</w:t>
      </w:r>
      <w:r w:rsidRPr="00023686">
        <w:rPr>
          <w:rFonts w:ascii="Arial" w:hAnsi="Arial" w:cs="Arial"/>
          <w:b/>
          <w:color w:val="000000" w:themeColor="text1"/>
          <w:sz w:val="22"/>
          <w:szCs w:val="22"/>
          <w:shd w:val="clear" w:color="auto" w:fill="FFFFFF"/>
        </w:rPr>
        <w:t xml:space="preserve">  ilab020, </w:t>
      </w:r>
      <w:hyperlink r:id="rId9" w:history="1">
        <w:r w:rsidRPr="00023686">
          <w:rPr>
            <w:rStyle w:val="Hyperlink"/>
            <w:rFonts w:ascii="Arial" w:hAnsi="Arial" w:cs="Arial"/>
            <w:b/>
            <w:color w:val="000000" w:themeColor="text1"/>
            <w:sz w:val="22"/>
            <w:szCs w:val="22"/>
            <w:bdr w:val="none" w:sz="0" w:space="0" w:color="auto" w:frame="1"/>
            <w:shd w:val="clear" w:color="auto" w:fill="FFFFFF"/>
          </w:rPr>
          <w:t>https://doi.org/10.1093/ilar/ilab020</w:t>
        </w:r>
      </w:hyperlink>
      <w:r w:rsidRPr="00023686">
        <w:rPr>
          <w:rFonts w:ascii="Arial" w:hAnsi="Arial" w:cs="Arial"/>
          <w:b/>
          <w:color w:val="000000" w:themeColor="text1"/>
          <w:sz w:val="22"/>
          <w:szCs w:val="22"/>
        </w:rPr>
        <w:t xml:space="preserve"> </w:t>
      </w:r>
    </w:p>
    <w:p w14:paraId="25A68B3D" w14:textId="77777777" w:rsidR="006530AB" w:rsidRPr="00023686" w:rsidRDefault="006530AB" w:rsidP="00F85D35">
      <w:pPr>
        <w:pStyle w:val="Heading1"/>
        <w:shd w:val="clear" w:color="auto" w:fill="FFFFFF"/>
        <w:spacing w:before="0" w:line="240" w:lineRule="exact"/>
        <w:jc w:val="both"/>
        <w:textAlignment w:val="baseline"/>
        <w:rPr>
          <w:rFonts w:ascii="Arial" w:hAnsi="Arial" w:cs="Arial"/>
          <w:b/>
          <w:color w:val="000000" w:themeColor="text1"/>
          <w:sz w:val="22"/>
          <w:szCs w:val="22"/>
        </w:rPr>
      </w:pPr>
    </w:p>
    <w:p w14:paraId="66F042B1" w14:textId="06874545" w:rsidR="006530AB" w:rsidRPr="00023686" w:rsidRDefault="006530AB" w:rsidP="00F85D35">
      <w:pPr>
        <w:spacing w:after="0" w:line="240" w:lineRule="exact"/>
        <w:jc w:val="both"/>
        <w:rPr>
          <w:rFonts w:ascii="Arial" w:hAnsi="Arial" w:cs="Arial"/>
          <w:color w:val="000000" w:themeColor="text1"/>
        </w:rPr>
      </w:pPr>
      <w:r w:rsidRPr="00023686">
        <w:rPr>
          <w:rFonts w:ascii="Arial" w:hAnsi="Arial" w:cs="Arial"/>
          <w:color w:val="000000" w:themeColor="text1"/>
        </w:rPr>
        <w:t>Domain 3: Research</w:t>
      </w:r>
    </w:p>
    <w:p w14:paraId="437F176C" w14:textId="77777777" w:rsidR="006530AB" w:rsidRPr="00023686" w:rsidRDefault="006530AB" w:rsidP="00F85D35">
      <w:pPr>
        <w:spacing w:after="0" w:line="240" w:lineRule="exact"/>
        <w:jc w:val="both"/>
        <w:rPr>
          <w:rFonts w:ascii="Arial" w:hAnsi="Arial" w:cs="Arial"/>
          <w:color w:val="000000" w:themeColor="text1"/>
        </w:rPr>
      </w:pPr>
      <w:r w:rsidRPr="00023686">
        <w:rPr>
          <w:rFonts w:ascii="Arial" w:hAnsi="Arial" w:cs="Arial"/>
          <w:color w:val="000000" w:themeColor="text1"/>
        </w:rPr>
        <w:t> </w:t>
      </w:r>
    </w:p>
    <w:p w14:paraId="3D601979" w14:textId="007D0C20" w:rsidR="006530AB" w:rsidRPr="00023686" w:rsidRDefault="00347E33" w:rsidP="00F85D35">
      <w:pPr>
        <w:spacing w:after="0" w:line="240" w:lineRule="exact"/>
        <w:jc w:val="both"/>
        <w:rPr>
          <w:rFonts w:ascii="Arial" w:hAnsi="Arial" w:cs="Arial"/>
          <w:color w:val="000000" w:themeColor="text1"/>
        </w:rPr>
      </w:pPr>
      <w:r w:rsidRPr="00023686">
        <w:rPr>
          <w:rFonts w:ascii="Arial" w:hAnsi="Arial" w:cs="Arial"/>
          <w:color w:val="000000" w:themeColor="text1"/>
          <w:u w:val="single"/>
        </w:rPr>
        <w:t>SUMMARY</w:t>
      </w:r>
      <w:r w:rsidRPr="00023686">
        <w:rPr>
          <w:rFonts w:ascii="Arial" w:hAnsi="Arial" w:cs="Arial"/>
          <w:color w:val="000000" w:themeColor="text1"/>
        </w:rPr>
        <w:t xml:space="preserve">: </w:t>
      </w:r>
      <w:r w:rsidR="006530AB" w:rsidRPr="00023686">
        <w:rPr>
          <w:rFonts w:ascii="Arial" w:hAnsi="Arial" w:cs="Arial"/>
          <w:color w:val="000000" w:themeColor="text1"/>
        </w:rPr>
        <w:t>Results from the observation of the environment, plants, animals and their medicinal use are evident in historical evidence from as far as 17.000 years ago. The first known European to perform “experiments” was Aristotle (Greece, 4</w:t>
      </w:r>
      <w:r w:rsidR="006530AB" w:rsidRPr="00023686">
        <w:rPr>
          <w:rFonts w:ascii="Arial" w:hAnsi="Arial" w:cs="Arial"/>
          <w:color w:val="000000" w:themeColor="text1"/>
          <w:vertAlign w:val="superscript"/>
        </w:rPr>
        <w:t>th</w:t>
      </w:r>
      <w:r w:rsidR="006530AB" w:rsidRPr="00023686">
        <w:rPr>
          <w:rFonts w:ascii="Arial" w:hAnsi="Arial" w:cs="Arial"/>
          <w:color w:val="000000" w:themeColor="text1"/>
        </w:rPr>
        <w:t> century BCE), and others followed. Kinter and DeGeorge concluded that humans were the species most frequently used in ancient scientific inquiries, due to practicalities that made animal use difficult. The period around the First Industrial Revolution (circa 1760–1840) resulted in improvement of the conditions of human life, increase of interest for scientific discoveries in the field of physiology and the first social efforts to recognize and promote the more humane treatment of animals, including the founding of the British Society for the Prevention of Cruelty to Animals in Britain in 1824. The Second Industrial Revolution (circa 1860–1914) brought more elegant instrumentation such as the ECG, and developments in pharmacology. The first laboratory animal breeders and suppliers were founded, including Jackson Laboratories (1929), Harlan Laboratories (1931), Marshall BioResources (1939), and Charles River Laboratories (1947). The end of the 20th century signified an explosion of biomedical research using various animal models, including many species and transgenic animals, and the development of the theory of the 3Rs.</w:t>
      </w:r>
    </w:p>
    <w:p w14:paraId="5846CA64" w14:textId="77777777" w:rsidR="00347E33" w:rsidRPr="00023686" w:rsidRDefault="00347E33" w:rsidP="00F85D35">
      <w:pPr>
        <w:spacing w:after="0" w:line="240" w:lineRule="exact"/>
        <w:jc w:val="both"/>
        <w:rPr>
          <w:rFonts w:ascii="Arial" w:hAnsi="Arial" w:cs="Arial"/>
          <w:color w:val="000000" w:themeColor="text1"/>
        </w:rPr>
      </w:pPr>
    </w:p>
    <w:p w14:paraId="2ABE1DAF" w14:textId="39E5707F" w:rsidR="006530AB" w:rsidRPr="00023686" w:rsidRDefault="006530AB" w:rsidP="00F85D35">
      <w:pPr>
        <w:spacing w:after="0" w:line="240" w:lineRule="exact"/>
        <w:jc w:val="both"/>
        <w:rPr>
          <w:rFonts w:ascii="Arial" w:hAnsi="Arial" w:cs="Arial"/>
          <w:color w:val="000000" w:themeColor="text1"/>
        </w:rPr>
      </w:pPr>
      <w:r w:rsidRPr="00023686">
        <w:rPr>
          <w:rFonts w:ascii="Arial" w:hAnsi="Arial" w:cs="Arial"/>
          <w:color w:val="000000" w:themeColor="text1"/>
        </w:rPr>
        <w:t>Numbers of animal use per species are recorded after 1973 in the US, and after 1945 in the UK. Incomplete reporting of early years, and differences in reporting requirements (</w:t>
      </w:r>
      <w:r w:rsidR="00347E33" w:rsidRPr="00023686">
        <w:rPr>
          <w:rFonts w:ascii="Arial" w:hAnsi="Arial" w:cs="Arial"/>
          <w:color w:val="000000" w:themeColor="text1"/>
        </w:rPr>
        <w:t>e.g.</w:t>
      </w:r>
      <w:r w:rsidRPr="00023686">
        <w:rPr>
          <w:rFonts w:ascii="Arial" w:hAnsi="Arial" w:cs="Arial"/>
          <w:color w:val="000000" w:themeColor="text1"/>
        </w:rPr>
        <w:t xml:space="preserve"> specific species for USDA reporting) makes animal use difficult to compare. Animal use seems to be decreasing since the 80’s, and lately focuses on genetically modified animals.</w:t>
      </w:r>
    </w:p>
    <w:p w14:paraId="60489422" w14:textId="77777777" w:rsidR="00347E33" w:rsidRPr="00023686" w:rsidRDefault="00347E33" w:rsidP="00F85D35">
      <w:pPr>
        <w:spacing w:after="0" w:line="240" w:lineRule="exact"/>
        <w:jc w:val="both"/>
        <w:rPr>
          <w:rFonts w:ascii="Arial" w:hAnsi="Arial" w:cs="Arial"/>
          <w:color w:val="000000" w:themeColor="text1"/>
        </w:rPr>
      </w:pPr>
    </w:p>
    <w:p w14:paraId="5A859D89" w14:textId="77777777" w:rsidR="006530AB" w:rsidRPr="00023686" w:rsidRDefault="006530AB" w:rsidP="00F85D35">
      <w:pPr>
        <w:spacing w:after="0" w:line="240" w:lineRule="exact"/>
        <w:jc w:val="both"/>
        <w:rPr>
          <w:rFonts w:ascii="Arial" w:hAnsi="Arial" w:cs="Arial"/>
          <w:color w:val="000000" w:themeColor="text1"/>
        </w:rPr>
      </w:pPr>
      <w:r w:rsidRPr="00023686">
        <w:rPr>
          <w:rFonts w:ascii="Arial" w:hAnsi="Arial" w:cs="Arial"/>
          <w:color w:val="000000" w:themeColor="text1"/>
        </w:rPr>
        <w:t>Examples on non-animal alternatives:</w:t>
      </w:r>
    </w:p>
    <w:p w14:paraId="52F97E3D" w14:textId="0ED38760" w:rsidR="006530AB" w:rsidRPr="00023686" w:rsidRDefault="006530AB" w:rsidP="00F85D35">
      <w:pPr>
        <w:pStyle w:val="gmail-msolistparagraph"/>
        <w:numPr>
          <w:ilvl w:val="1"/>
          <w:numId w:val="24"/>
        </w:numPr>
        <w:spacing w:before="0" w:beforeAutospacing="0" w:after="0" w:afterAutospacing="0" w:line="240" w:lineRule="exact"/>
        <w:ind w:left="360"/>
        <w:jc w:val="both"/>
        <w:rPr>
          <w:rFonts w:ascii="Arial" w:hAnsi="Arial" w:cs="Arial"/>
          <w:color w:val="000000" w:themeColor="text1"/>
          <w:sz w:val="22"/>
          <w:szCs w:val="22"/>
        </w:rPr>
      </w:pPr>
      <w:r w:rsidRPr="00023686">
        <w:rPr>
          <w:rFonts w:ascii="Arial" w:hAnsi="Arial" w:cs="Arial"/>
          <w:color w:val="000000" w:themeColor="text1"/>
          <w:sz w:val="22"/>
          <w:szCs w:val="22"/>
        </w:rPr>
        <w:t>Non–animal-sourced synthetic human insulin for diabetes management. First experiments from insulin were conducted with dogs. Insulin was then extracted from production animals (bovine, porcine sources).</w:t>
      </w:r>
    </w:p>
    <w:p w14:paraId="486CD276" w14:textId="0B4E7946" w:rsidR="006530AB" w:rsidRPr="00023686" w:rsidRDefault="006530AB" w:rsidP="00F85D35">
      <w:pPr>
        <w:pStyle w:val="gmail-msolistparagraph"/>
        <w:numPr>
          <w:ilvl w:val="1"/>
          <w:numId w:val="24"/>
        </w:numPr>
        <w:spacing w:before="0" w:beforeAutospacing="0" w:after="0" w:afterAutospacing="0" w:line="240" w:lineRule="exact"/>
        <w:ind w:left="360"/>
        <w:jc w:val="both"/>
        <w:rPr>
          <w:rFonts w:ascii="Arial" w:hAnsi="Arial" w:cs="Arial"/>
          <w:color w:val="000000" w:themeColor="text1"/>
          <w:sz w:val="22"/>
          <w:szCs w:val="22"/>
        </w:rPr>
      </w:pPr>
      <w:r w:rsidRPr="00023686">
        <w:rPr>
          <w:rFonts w:ascii="Arial" w:hAnsi="Arial" w:cs="Arial"/>
          <w:color w:val="000000" w:themeColor="text1"/>
          <w:sz w:val="22"/>
          <w:szCs w:val="22"/>
        </w:rPr>
        <w:t>Replacement of the rabbit pyrogen test (RPT) by the limulus amoebocyte lysate (LAL) from horseshoe crabs for endotoxin testing. The crabs were initially sacrificed but as the method evolved they are released.</w:t>
      </w:r>
    </w:p>
    <w:p w14:paraId="11D2CCB7" w14:textId="77777777" w:rsidR="006530AB" w:rsidRPr="00023686" w:rsidRDefault="006530AB" w:rsidP="00F85D35">
      <w:pPr>
        <w:spacing w:after="0" w:line="240" w:lineRule="exact"/>
        <w:jc w:val="both"/>
        <w:rPr>
          <w:rFonts w:ascii="Arial" w:hAnsi="Arial" w:cs="Arial"/>
          <w:color w:val="000000" w:themeColor="text1"/>
        </w:rPr>
      </w:pPr>
      <w:r w:rsidRPr="00023686">
        <w:rPr>
          <w:rFonts w:ascii="Arial" w:hAnsi="Arial" w:cs="Arial"/>
          <w:color w:val="000000" w:themeColor="text1"/>
        </w:rPr>
        <w:t> </w:t>
      </w:r>
    </w:p>
    <w:p w14:paraId="5F0445C5" w14:textId="2757E24F" w:rsidR="006530AB" w:rsidRPr="00023686" w:rsidRDefault="00347E33"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QUESTIONS</w:t>
      </w:r>
    </w:p>
    <w:p w14:paraId="41F586BC" w14:textId="1AC67A32" w:rsidR="006530AB" w:rsidRPr="00023686" w:rsidRDefault="006530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 xml:space="preserve">1. </w:t>
      </w:r>
      <w:r w:rsidR="00347E33" w:rsidRPr="00023686">
        <w:rPr>
          <w:rFonts w:ascii="Arial" w:hAnsi="Arial" w:cs="Arial"/>
          <w:color w:val="000000" w:themeColor="text1"/>
        </w:rPr>
        <w:tab/>
      </w:r>
      <w:r w:rsidRPr="00023686">
        <w:rPr>
          <w:rFonts w:ascii="Arial" w:hAnsi="Arial" w:cs="Arial"/>
          <w:color w:val="000000" w:themeColor="text1"/>
        </w:rPr>
        <w:t>The limulus amoebocyte lysate (LAL) test replaced:</w:t>
      </w:r>
    </w:p>
    <w:p w14:paraId="033EB0EB" w14:textId="6242A16E" w:rsidR="006530AB" w:rsidRPr="00023686" w:rsidRDefault="006530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 xml:space="preserve">a. </w:t>
      </w:r>
      <w:r w:rsidR="00347E33" w:rsidRPr="00023686">
        <w:rPr>
          <w:rFonts w:ascii="Arial" w:hAnsi="Arial" w:cs="Arial"/>
          <w:color w:val="000000" w:themeColor="text1"/>
        </w:rPr>
        <w:tab/>
      </w:r>
      <w:r w:rsidRPr="00023686">
        <w:rPr>
          <w:rFonts w:ascii="Arial" w:hAnsi="Arial" w:cs="Arial"/>
          <w:color w:val="000000" w:themeColor="text1"/>
        </w:rPr>
        <w:t>Draize test</w:t>
      </w:r>
    </w:p>
    <w:p w14:paraId="1715D9F3" w14:textId="3137D6B3" w:rsidR="006530AB" w:rsidRPr="00023686" w:rsidRDefault="006530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 xml:space="preserve">b. </w:t>
      </w:r>
      <w:r w:rsidR="00347E33" w:rsidRPr="00023686">
        <w:rPr>
          <w:rFonts w:ascii="Arial" w:hAnsi="Arial" w:cs="Arial"/>
          <w:color w:val="000000" w:themeColor="text1"/>
        </w:rPr>
        <w:tab/>
      </w:r>
      <w:r w:rsidRPr="00023686">
        <w:rPr>
          <w:rFonts w:ascii="Arial" w:hAnsi="Arial" w:cs="Arial"/>
          <w:color w:val="000000" w:themeColor="text1"/>
        </w:rPr>
        <w:t>Rabbit pyrogen test</w:t>
      </w:r>
    </w:p>
    <w:p w14:paraId="3C570A0F" w14:textId="46344D6B" w:rsidR="006530AB" w:rsidRPr="00023686" w:rsidRDefault="006530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 xml:space="preserve">c. </w:t>
      </w:r>
      <w:r w:rsidR="00347E33" w:rsidRPr="00023686">
        <w:rPr>
          <w:rFonts w:ascii="Arial" w:hAnsi="Arial" w:cs="Arial"/>
          <w:color w:val="000000" w:themeColor="text1"/>
        </w:rPr>
        <w:tab/>
      </w:r>
      <w:r w:rsidRPr="00023686">
        <w:rPr>
          <w:rFonts w:ascii="Arial" w:hAnsi="Arial" w:cs="Arial"/>
          <w:color w:val="000000" w:themeColor="text1"/>
        </w:rPr>
        <w:t>Guinea pig maximization test</w:t>
      </w:r>
    </w:p>
    <w:p w14:paraId="7229B691" w14:textId="5F8AEB25" w:rsidR="006530AB" w:rsidRPr="00023686" w:rsidRDefault="006530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 xml:space="preserve">d. </w:t>
      </w:r>
      <w:r w:rsidR="00347E33" w:rsidRPr="00023686">
        <w:rPr>
          <w:rFonts w:ascii="Arial" w:hAnsi="Arial" w:cs="Arial"/>
          <w:color w:val="000000" w:themeColor="text1"/>
        </w:rPr>
        <w:tab/>
      </w:r>
      <w:r w:rsidRPr="00023686">
        <w:rPr>
          <w:rFonts w:ascii="Arial" w:hAnsi="Arial" w:cs="Arial"/>
          <w:color w:val="000000" w:themeColor="text1"/>
        </w:rPr>
        <w:t>LD50 tests</w:t>
      </w:r>
    </w:p>
    <w:p w14:paraId="454DBFB4" w14:textId="4B4A94A6" w:rsidR="006530AB" w:rsidRPr="00023686" w:rsidRDefault="006530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 xml:space="preserve">2. </w:t>
      </w:r>
      <w:r w:rsidR="00347E33" w:rsidRPr="00023686">
        <w:rPr>
          <w:rFonts w:ascii="Arial" w:hAnsi="Arial" w:cs="Arial"/>
          <w:color w:val="000000" w:themeColor="text1"/>
        </w:rPr>
        <w:tab/>
      </w:r>
      <w:r w:rsidRPr="00023686">
        <w:rPr>
          <w:rFonts w:ascii="Arial" w:hAnsi="Arial" w:cs="Arial"/>
          <w:color w:val="000000" w:themeColor="text1"/>
        </w:rPr>
        <w:t>The first attested animal experiments were performed by:</w:t>
      </w:r>
    </w:p>
    <w:p w14:paraId="52C02CF0" w14:textId="6F6BCC25" w:rsidR="006530AB" w:rsidRPr="00023686" w:rsidRDefault="006530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 xml:space="preserve">a. </w:t>
      </w:r>
      <w:r w:rsidR="00347E33" w:rsidRPr="00023686">
        <w:rPr>
          <w:rFonts w:ascii="Arial" w:hAnsi="Arial" w:cs="Arial"/>
          <w:color w:val="000000" w:themeColor="text1"/>
        </w:rPr>
        <w:tab/>
      </w:r>
      <w:r w:rsidRPr="00023686">
        <w:rPr>
          <w:rFonts w:ascii="Arial" w:hAnsi="Arial" w:cs="Arial"/>
          <w:color w:val="000000" w:themeColor="text1"/>
        </w:rPr>
        <w:t>Socrates</w:t>
      </w:r>
    </w:p>
    <w:p w14:paraId="3188D725" w14:textId="1583A240" w:rsidR="006530AB" w:rsidRPr="00023686" w:rsidRDefault="006530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 xml:space="preserve">b. </w:t>
      </w:r>
      <w:r w:rsidR="00347E33" w:rsidRPr="00023686">
        <w:rPr>
          <w:rFonts w:ascii="Arial" w:hAnsi="Arial" w:cs="Arial"/>
          <w:color w:val="000000" w:themeColor="text1"/>
        </w:rPr>
        <w:tab/>
      </w:r>
      <w:r w:rsidRPr="00023686">
        <w:rPr>
          <w:rFonts w:ascii="Arial" w:hAnsi="Arial" w:cs="Arial"/>
          <w:color w:val="000000" w:themeColor="text1"/>
        </w:rPr>
        <w:t>Plato</w:t>
      </w:r>
    </w:p>
    <w:p w14:paraId="69B265C1" w14:textId="75F43FFF" w:rsidR="006530AB" w:rsidRPr="00023686" w:rsidRDefault="006530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 xml:space="preserve">c. </w:t>
      </w:r>
      <w:r w:rsidR="00347E33" w:rsidRPr="00023686">
        <w:rPr>
          <w:rFonts w:ascii="Arial" w:hAnsi="Arial" w:cs="Arial"/>
          <w:color w:val="000000" w:themeColor="text1"/>
        </w:rPr>
        <w:tab/>
      </w:r>
      <w:r w:rsidRPr="00023686">
        <w:rPr>
          <w:rFonts w:ascii="Arial" w:hAnsi="Arial" w:cs="Arial"/>
          <w:color w:val="000000" w:themeColor="text1"/>
        </w:rPr>
        <w:t>Aristotle</w:t>
      </w:r>
    </w:p>
    <w:p w14:paraId="7BF6899B" w14:textId="3648162B" w:rsidR="006530AB" w:rsidRPr="00023686" w:rsidRDefault="006530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 xml:space="preserve">d. </w:t>
      </w:r>
      <w:r w:rsidR="00347E33" w:rsidRPr="00023686">
        <w:rPr>
          <w:rFonts w:ascii="Arial" w:hAnsi="Arial" w:cs="Arial"/>
          <w:color w:val="000000" w:themeColor="text1"/>
        </w:rPr>
        <w:tab/>
      </w:r>
      <w:r w:rsidRPr="00023686">
        <w:rPr>
          <w:rFonts w:ascii="Arial" w:hAnsi="Arial" w:cs="Arial"/>
          <w:color w:val="000000" w:themeColor="text1"/>
        </w:rPr>
        <w:t>Galen</w:t>
      </w:r>
    </w:p>
    <w:p w14:paraId="3C0A001C" w14:textId="77777777" w:rsidR="006530AB" w:rsidRPr="00023686" w:rsidRDefault="006530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 </w:t>
      </w:r>
    </w:p>
    <w:p w14:paraId="66B3154D" w14:textId="1AE35941" w:rsidR="006530AB" w:rsidRPr="00023686" w:rsidRDefault="00347E33"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lastRenderedPageBreak/>
        <w:t>ANSWERS</w:t>
      </w:r>
    </w:p>
    <w:p w14:paraId="7F4510B9" w14:textId="0132B7B7" w:rsidR="006530AB" w:rsidRPr="00023686" w:rsidRDefault="006530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1</w:t>
      </w:r>
      <w:r w:rsidR="00347E33" w:rsidRPr="00023686">
        <w:rPr>
          <w:rFonts w:ascii="Arial" w:hAnsi="Arial" w:cs="Arial"/>
          <w:color w:val="000000" w:themeColor="text1"/>
        </w:rPr>
        <w:t>.</w:t>
      </w:r>
      <w:r w:rsidR="00347E33" w:rsidRPr="00023686">
        <w:rPr>
          <w:rFonts w:ascii="Arial" w:hAnsi="Arial" w:cs="Arial"/>
          <w:color w:val="000000" w:themeColor="text1"/>
        </w:rPr>
        <w:tab/>
      </w:r>
      <w:r w:rsidRPr="00023686">
        <w:rPr>
          <w:rFonts w:ascii="Arial" w:hAnsi="Arial" w:cs="Arial"/>
          <w:color w:val="000000" w:themeColor="text1"/>
        </w:rPr>
        <w:t>b</w:t>
      </w:r>
    </w:p>
    <w:p w14:paraId="179F7CAD" w14:textId="403A61CB" w:rsidR="006530AB" w:rsidRPr="00023686" w:rsidRDefault="006530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2</w:t>
      </w:r>
      <w:r w:rsidR="00347E33" w:rsidRPr="00023686">
        <w:rPr>
          <w:rFonts w:ascii="Arial" w:hAnsi="Arial" w:cs="Arial"/>
          <w:color w:val="000000" w:themeColor="text1"/>
        </w:rPr>
        <w:t>.</w:t>
      </w:r>
      <w:r w:rsidR="00347E33" w:rsidRPr="00023686">
        <w:rPr>
          <w:rFonts w:ascii="Arial" w:hAnsi="Arial" w:cs="Arial"/>
          <w:color w:val="000000" w:themeColor="text1"/>
        </w:rPr>
        <w:tab/>
      </w:r>
      <w:r w:rsidRPr="00023686">
        <w:rPr>
          <w:rFonts w:ascii="Arial" w:hAnsi="Arial" w:cs="Arial"/>
          <w:color w:val="000000" w:themeColor="text1"/>
        </w:rPr>
        <w:t>c</w:t>
      </w:r>
    </w:p>
    <w:p w14:paraId="6C6B79D6" w14:textId="77777777" w:rsidR="006530AB" w:rsidRPr="00023686" w:rsidRDefault="006530AB" w:rsidP="00F85D35">
      <w:pPr>
        <w:tabs>
          <w:tab w:val="left" w:pos="360"/>
        </w:tabs>
        <w:spacing w:after="0" w:line="240" w:lineRule="exact"/>
        <w:ind w:left="360" w:hanging="360"/>
        <w:jc w:val="both"/>
        <w:rPr>
          <w:rFonts w:ascii="Arial" w:hAnsi="Arial" w:cs="Arial"/>
          <w:b/>
          <w:color w:val="000000" w:themeColor="text1"/>
        </w:rPr>
      </w:pPr>
    </w:p>
    <w:p w14:paraId="6A183745" w14:textId="77777777" w:rsidR="006530AB" w:rsidRPr="00023686" w:rsidRDefault="006530AB" w:rsidP="00F85D35">
      <w:pPr>
        <w:tabs>
          <w:tab w:val="left" w:pos="360"/>
        </w:tabs>
        <w:spacing w:after="0" w:line="240" w:lineRule="exact"/>
        <w:ind w:left="360" w:hanging="360"/>
        <w:jc w:val="both"/>
        <w:rPr>
          <w:rFonts w:ascii="Arial" w:hAnsi="Arial" w:cs="Arial"/>
          <w:b/>
          <w:color w:val="000000" w:themeColor="text1"/>
        </w:rPr>
      </w:pPr>
    </w:p>
    <w:p w14:paraId="17E3849D" w14:textId="722E0239" w:rsidR="008A6C75" w:rsidRPr="00023686" w:rsidRDefault="008A6C75" w:rsidP="00F85D35">
      <w:pPr>
        <w:tabs>
          <w:tab w:val="left" w:pos="360"/>
        </w:tabs>
        <w:spacing w:after="0" w:line="240" w:lineRule="exact"/>
        <w:jc w:val="both"/>
        <w:rPr>
          <w:rFonts w:ascii="Arial" w:hAnsi="Arial" w:cs="Arial"/>
          <w:color w:val="000000" w:themeColor="text1"/>
        </w:rPr>
      </w:pPr>
      <w:r w:rsidRPr="00023686">
        <w:rPr>
          <w:rFonts w:ascii="Arial" w:hAnsi="Arial" w:cs="Arial"/>
          <w:b/>
          <w:color w:val="000000" w:themeColor="text1"/>
        </w:rPr>
        <w:t xml:space="preserve">Layton et al. June 2021. Type I Hypersensitivity in Ferrets Following Exposure to SARS-CoV-2 Inoculum: Lessons Learned. </w:t>
      </w:r>
      <w:r w:rsidRPr="00023686">
        <w:rPr>
          <w:rFonts w:ascii="Arial" w:hAnsi="Arial" w:cs="Arial"/>
          <w:b/>
          <w:i/>
          <w:iCs/>
          <w:color w:val="000000" w:themeColor="text1"/>
        </w:rPr>
        <w:t>ILAR Journal</w:t>
      </w:r>
      <w:r w:rsidRPr="00023686">
        <w:rPr>
          <w:rFonts w:ascii="Arial" w:hAnsi="Arial" w:cs="Arial"/>
          <w:b/>
          <w:color w:val="000000" w:themeColor="text1"/>
        </w:rPr>
        <w:t>,</w:t>
      </w:r>
      <w:r w:rsidRPr="00023686">
        <w:rPr>
          <w:rFonts w:ascii="Arial" w:hAnsi="Arial" w:cs="Arial"/>
          <w:b/>
          <w:color w:val="000000" w:themeColor="text1"/>
          <w:shd w:val="clear" w:color="auto" w:fill="FFFFFF"/>
        </w:rPr>
        <w:t xml:space="preserve"> ilab019, </w:t>
      </w:r>
      <w:hyperlink r:id="rId10" w:history="1">
        <w:r w:rsidRPr="00023686">
          <w:rPr>
            <w:rStyle w:val="Hyperlink"/>
            <w:rFonts w:ascii="Arial" w:hAnsi="Arial" w:cs="Arial"/>
            <w:b/>
            <w:color w:val="000000" w:themeColor="text1"/>
            <w:bdr w:val="none" w:sz="0" w:space="0" w:color="auto" w:frame="1"/>
            <w:shd w:val="clear" w:color="auto" w:fill="FFFFFF"/>
          </w:rPr>
          <w:t>https://doi.org/10.1093/ilar/ilab019</w:t>
        </w:r>
      </w:hyperlink>
      <w:r w:rsidRPr="00023686">
        <w:rPr>
          <w:rFonts w:ascii="Arial" w:hAnsi="Arial" w:cs="Arial"/>
          <w:b/>
          <w:color w:val="000000" w:themeColor="text1"/>
        </w:rPr>
        <w:t xml:space="preserve"> </w:t>
      </w:r>
    </w:p>
    <w:p w14:paraId="0E6327EC" w14:textId="77777777" w:rsidR="008A6C75" w:rsidRPr="00023686" w:rsidRDefault="008A6C75" w:rsidP="00F85D35">
      <w:pPr>
        <w:spacing w:after="0" w:line="240" w:lineRule="exact"/>
        <w:jc w:val="both"/>
        <w:rPr>
          <w:rFonts w:ascii="Arial" w:hAnsi="Arial" w:cs="Arial"/>
          <w:color w:val="000000" w:themeColor="text1"/>
        </w:rPr>
      </w:pPr>
    </w:p>
    <w:p w14:paraId="0CFF34A5" w14:textId="77777777" w:rsidR="008A6C75" w:rsidRPr="00023686" w:rsidRDefault="008A6C75" w:rsidP="00F85D35">
      <w:pPr>
        <w:spacing w:after="0" w:line="240" w:lineRule="exact"/>
        <w:jc w:val="both"/>
        <w:rPr>
          <w:rFonts w:ascii="Arial" w:hAnsi="Arial" w:cs="Arial"/>
          <w:color w:val="000000" w:themeColor="text1"/>
        </w:rPr>
      </w:pPr>
      <w:r w:rsidRPr="00023686">
        <w:rPr>
          <w:rFonts w:ascii="Arial" w:hAnsi="Arial" w:cs="Arial"/>
          <w:color w:val="000000" w:themeColor="text1"/>
        </w:rPr>
        <w:t>Task 3: Diagnose disease or condition as appropriate</w:t>
      </w:r>
    </w:p>
    <w:p w14:paraId="3593625A" w14:textId="77777777" w:rsidR="008A6C75" w:rsidRPr="00023686" w:rsidRDefault="008A6C75" w:rsidP="00F85D35">
      <w:pPr>
        <w:spacing w:after="0" w:line="240" w:lineRule="exact"/>
        <w:jc w:val="both"/>
        <w:rPr>
          <w:rFonts w:ascii="Arial" w:hAnsi="Arial" w:cs="Arial"/>
          <w:color w:val="000000" w:themeColor="text1"/>
        </w:rPr>
      </w:pPr>
      <w:r w:rsidRPr="00023686">
        <w:rPr>
          <w:rFonts w:ascii="Arial" w:hAnsi="Arial" w:cs="Arial"/>
          <w:color w:val="000000" w:themeColor="text1"/>
        </w:rPr>
        <w:t>Secondary Species: Ferret (</w:t>
      </w:r>
      <w:r w:rsidRPr="00023686">
        <w:rPr>
          <w:rFonts w:ascii="Arial" w:hAnsi="Arial" w:cs="Arial"/>
          <w:i/>
          <w:iCs/>
          <w:color w:val="000000" w:themeColor="text1"/>
        </w:rPr>
        <w:t>Mustela putorius furo</w:t>
      </w:r>
      <w:r w:rsidRPr="00023686">
        <w:rPr>
          <w:rFonts w:ascii="Arial" w:hAnsi="Arial" w:cs="Arial"/>
          <w:color w:val="000000" w:themeColor="text1"/>
        </w:rPr>
        <w:t xml:space="preserve">) </w:t>
      </w:r>
    </w:p>
    <w:p w14:paraId="7230EA50" w14:textId="77777777" w:rsidR="008A6C75" w:rsidRPr="00023686" w:rsidRDefault="008A6C75" w:rsidP="00F85D35">
      <w:pPr>
        <w:spacing w:after="0" w:line="240" w:lineRule="exact"/>
        <w:jc w:val="both"/>
        <w:rPr>
          <w:rFonts w:ascii="Arial" w:hAnsi="Arial" w:cs="Arial"/>
          <w:color w:val="000000" w:themeColor="text1"/>
        </w:rPr>
      </w:pPr>
    </w:p>
    <w:p w14:paraId="5999F42D" w14:textId="77777777" w:rsidR="008A6C75" w:rsidRPr="00023686" w:rsidRDefault="008A6C75" w:rsidP="00F85D35">
      <w:pPr>
        <w:spacing w:after="0" w:line="240" w:lineRule="exact"/>
        <w:jc w:val="both"/>
        <w:rPr>
          <w:rFonts w:ascii="Arial" w:hAnsi="Arial" w:cs="Arial"/>
          <w:color w:val="000000" w:themeColor="text1"/>
        </w:rPr>
      </w:pPr>
      <w:r w:rsidRPr="00023686">
        <w:rPr>
          <w:rFonts w:ascii="Arial" w:hAnsi="Arial" w:cs="Arial"/>
          <w:color w:val="000000" w:themeColor="text1"/>
          <w:u w:val="single"/>
        </w:rPr>
        <w:t>SUMMARY</w:t>
      </w:r>
      <w:r w:rsidRPr="00023686">
        <w:rPr>
          <w:rFonts w:ascii="Arial" w:hAnsi="Arial" w:cs="Arial"/>
          <w:color w:val="000000" w:themeColor="text1"/>
        </w:rPr>
        <w:t xml:space="preserve">: This report details a root-cause investigation following suspected hypersensitivity reactions in two groups of ferrets undergoing COVID-19 vaccine candidate trials. 6 animals out of 56 total were affected, with cases seen across vaccine candidates, routes of administration, and controls. Affected animals presented with signs of anaphylaxis (respiratory distress, epistaxis, hemoptysis) approximately 1 hour following intranasal exposure to SARS-CoV-2 inoculum. Of the 6 affected, 3 were euthanized while the others recovered and continued to the study endpoint. Histopathology of all affected animals, plus others within the cohort without clinical signs, was indicative of peracute to acute hypersensitivity reaction (anaphylaxis) and eosinophilic airway disease. An Ishikawa (“fishbone”) technique was used to catalog and categorize factors that may have contributed to the observed hypersensitivity reactions. Ultimately, it was determined that off-label protective vaccination with a canine distemper vaccine containing fetal bovine serum (FBS) acted as a priming agent; ferrets who had received both an initial and booster dose displayed overt anaphylaxis, while animals who received only a single dose had no clinical signs but did have histological evidence of allergic response. In addition to outlining a strategy for root-cause investigation, this report also encourages veterinary staff to consider the necessity of certain vaccines, and to opt for serum-free products when possible. </w:t>
      </w:r>
    </w:p>
    <w:p w14:paraId="02393898" w14:textId="77777777" w:rsidR="008A6C75" w:rsidRPr="00023686" w:rsidRDefault="008A6C75" w:rsidP="00F85D35">
      <w:pPr>
        <w:spacing w:after="0" w:line="240" w:lineRule="exact"/>
        <w:jc w:val="both"/>
        <w:rPr>
          <w:rFonts w:ascii="Arial" w:hAnsi="Arial" w:cs="Arial"/>
          <w:color w:val="000000" w:themeColor="text1"/>
        </w:rPr>
      </w:pPr>
    </w:p>
    <w:p w14:paraId="683CD551" w14:textId="77777777" w:rsidR="008A6C75" w:rsidRPr="00023686" w:rsidRDefault="008A6C75"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 xml:space="preserve">QUESTIONS </w:t>
      </w:r>
    </w:p>
    <w:p w14:paraId="00D063D1" w14:textId="77777777" w:rsidR="008A6C75" w:rsidRPr="00023686" w:rsidRDefault="008A6C75" w:rsidP="00F85D35">
      <w:pPr>
        <w:pStyle w:val="ListParagraph"/>
        <w:numPr>
          <w:ilvl w:val="0"/>
          <w:numId w:val="6"/>
        </w:numPr>
        <w:tabs>
          <w:tab w:val="left" w:pos="360"/>
        </w:tabs>
        <w:spacing w:before="0" w:beforeAutospacing="0" w:after="0" w:afterAutospacing="0" w:line="240" w:lineRule="exact"/>
        <w:ind w:left="360"/>
        <w:contextualSpacing/>
        <w:jc w:val="both"/>
        <w:rPr>
          <w:rFonts w:ascii="Arial" w:hAnsi="Arial" w:cs="Arial"/>
          <w:color w:val="000000" w:themeColor="text1"/>
          <w:sz w:val="22"/>
          <w:szCs w:val="22"/>
        </w:rPr>
      </w:pPr>
      <w:r w:rsidRPr="00023686">
        <w:rPr>
          <w:rFonts w:ascii="Arial" w:hAnsi="Arial" w:cs="Arial"/>
          <w:color w:val="000000" w:themeColor="text1"/>
          <w:sz w:val="22"/>
          <w:szCs w:val="22"/>
        </w:rPr>
        <w:t>Name the established rodent model for allergic asthma (eosinophilic granulomatous pneumonia).</w:t>
      </w:r>
    </w:p>
    <w:p w14:paraId="5591F5CF" w14:textId="77777777" w:rsidR="008A6C75" w:rsidRPr="00023686" w:rsidRDefault="008A6C75" w:rsidP="00F85D35">
      <w:pPr>
        <w:pStyle w:val="ListParagraph"/>
        <w:numPr>
          <w:ilvl w:val="0"/>
          <w:numId w:val="6"/>
        </w:numPr>
        <w:tabs>
          <w:tab w:val="left" w:pos="360"/>
        </w:tabs>
        <w:spacing w:before="0" w:beforeAutospacing="0" w:after="0" w:afterAutospacing="0" w:line="240" w:lineRule="exact"/>
        <w:ind w:left="360"/>
        <w:contextualSpacing/>
        <w:jc w:val="both"/>
        <w:rPr>
          <w:rFonts w:ascii="Arial" w:hAnsi="Arial" w:cs="Arial"/>
          <w:color w:val="000000" w:themeColor="text1"/>
          <w:sz w:val="22"/>
          <w:szCs w:val="22"/>
        </w:rPr>
      </w:pPr>
      <w:r w:rsidRPr="00023686">
        <w:rPr>
          <w:rFonts w:ascii="Arial" w:hAnsi="Arial" w:cs="Arial"/>
          <w:color w:val="000000" w:themeColor="text1"/>
          <w:sz w:val="22"/>
          <w:szCs w:val="22"/>
        </w:rPr>
        <w:t>Match the following examples to the appropriate hypersensitivity reaction:</w:t>
      </w:r>
    </w:p>
    <w:p w14:paraId="5B8FD878" w14:textId="77777777" w:rsidR="008A6C75" w:rsidRPr="00023686" w:rsidRDefault="008A6C75" w:rsidP="00F85D35">
      <w:pPr>
        <w:pStyle w:val="ListParagraph"/>
        <w:tabs>
          <w:tab w:val="left" w:pos="360"/>
        </w:tabs>
        <w:spacing w:before="0" w:beforeAutospacing="0" w:after="0" w:afterAutospacing="0" w:line="240" w:lineRule="exact"/>
        <w:ind w:left="360"/>
        <w:contextualSpacing/>
        <w:jc w:val="both"/>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75"/>
        <w:gridCol w:w="2137"/>
      </w:tblGrid>
      <w:tr w:rsidR="00023686" w:rsidRPr="00023686" w14:paraId="423C1096" w14:textId="77777777" w:rsidTr="002A7446">
        <w:tc>
          <w:tcPr>
            <w:tcW w:w="0" w:type="auto"/>
          </w:tcPr>
          <w:p w14:paraId="387069D5" w14:textId="77777777" w:rsidR="008A6C75" w:rsidRPr="00023686" w:rsidRDefault="008A6C75" w:rsidP="00F85D35">
            <w:pPr>
              <w:tabs>
                <w:tab w:val="left" w:pos="360"/>
              </w:tabs>
              <w:spacing w:line="240" w:lineRule="exact"/>
              <w:ind w:left="360" w:hanging="360"/>
              <w:jc w:val="both"/>
              <w:rPr>
                <w:rFonts w:ascii="Arial" w:hAnsi="Arial" w:cs="Arial"/>
                <w:color w:val="000000" w:themeColor="text1"/>
              </w:rPr>
            </w:pPr>
            <w:r w:rsidRPr="00023686">
              <w:rPr>
                <w:rFonts w:ascii="Arial" w:hAnsi="Arial" w:cs="Arial"/>
                <w:color w:val="000000" w:themeColor="text1"/>
              </w:rPr>
              <w:t>Type I</w:t>
            </w:r>
          </w:p>
        </w:tc>
        <w:tc>
          <w:tcPr>
            <w:tcW w:w="0" w:type="auto"/>
          </w:tcPr>
          <w:p w14:paraId="4B98DBFB" w14:textId="77777777" w:rsidR="008A6C75" w:rsidRPr="00023686" w:rsidRDefault="008A6C75" w:rsidP="00F85D35">
            <w:pPr>
              <w:tabs>
                <w:tab w:val="left" w:pos="360"/>
              </w:tabs>
              <w:spacing w:line="240" w:lineRule="exact"/>
              <w:ind w:left="360" w:hanging="360"/>
              <w:jc w:val="both"/>
              <w:rPr>
                <w:rFonts w:ascii="Arial" w:hAnsi="Arial" w:cs="Arial"/>
                <w:color w:val="000000" w:themeColor="text1"/>
              </w:rPr>
            </w:pPr>
            <w:r w:rsidRPr="00023686">
              <w:rPr>
                <w:rFonts w:ascii="Arial" w:hAnsi="Arial" w:cs="Arial"/>
                <w:color w:val="000000" w:themeColor="text1"/>
              </w:rPr>
              <w:t>Pemphigus vulgaris</w:t>
            </w:r>
          </w:p>
        </w:tc>
      </w:tr>
      <w:tr w:rsidR="00023686" w:rsidRPr="00023686" w14:paraId="1608364F" w14:textId="77777777" w:rsidTr="002A7446">
        <w:tc>
          <w:tcPr>
            <w:tcW w:w="0" w:type="auto"/>
          </w:tcPr>
          <w:p w14:paraId="1555339F" w14:textId="77777777" w:rsidR="008A6C75" w:rsidRPr="00023686" w:rsidRDefault="008A6C75" w:rsidP="00F85D35">
            <w:pPr>
              <w:tabs>
                <w:tab w:val="left" w:pos="360"/>
              </w:tabs>
              <w:spacing w:line="240" w:lineRule="exact"/>
              <w:ind w:left="360" w:hanging="360"/>
              <w:jc w:val="both"/>
              <w:rPr>
                <w:rFonts w:ascii="Arial" w:hAnsi="Arial" w:cs="Arial"/>
                <w:color w:val="000000" w:themeColor="text1"/>
              </w:rPr>
            </w:pPr>
            <w:r w:rsidRPr="00023686">
              <w:rPr>
                <w:rFonts w:ascii="Arial" w:hAnsi="Arial" w:cs="Arial"/>
                <w:color w:val="000000" w:themeColor="text1"/>
              </w:rPr>
              <w:t>Type II</w:t>
            </w:r>
          </w:p>
        </w:tc>
        <w:tc>
          <w:tcPr>
            <w:tcW w:w="0" w:type="auto"/>
          </w:tcPr>
          <w:p w14:paraId="00AA082C" w14:textId="77777777" w:rsidR="008A6C75" w:rsidRPr="00023686" w:rsidRDefault="008A6C75" w:rsidP="00F85D35">
            <w:pPr>
              <w:tabs>
                <w:tab w:val="left" w:pos="360"/>
              </w:tabs>
              <w:spacing w:line="240" w:lineRule="exact"/>
              <w:ind w:left="360" w:hanging="360"/>
              <w:jc w:val="both"/>
              <w:rPr>
                <w:rFonts w:ascii="Arial" w:hAnsi="Arial" w:cs="Arial"/>
                <w:color w:val="000000" w:themeColor="text1"/>
              </w:rPr>
            </w:pPr>
            <w:r w:rsidRPr="00023686">
              <w:rPr>
                <w:rFonts w:ascii="Arial" w:hAnsi="Arial" w:cs="Arial"/>
                <w:color w:val="000000" w:themeColor="text1"/>
              </w:rPr>
              <w:t>PPD skin test</w:t>
            </w:r>
          </w:p>
        </w:tc>
      </w:tr>
      <w:tr w:rsidR="00023686" w:rsidRPr="00023686" w14:paraId="1DD990CC" w14:textId="77777777" w:rsidTr="002A7446">
        <w:tc>
          <w:tcPr>
            <w:tcW w:w="0" w:type="auto"/>
          </w:tcPr>
          <w:p w14:paraId="541842A0" w14:textId="77777777" w:rsidR="008A6C75" w:rsidRPr="00023686" w:rsidRDefault="008A6C75" w:rsidP="00F85D35">
            <w:pPr>
              <w:tabs>
                <w:tab w:val="left" w:pos="360"/>
              </w:tabs>
              <w:spacing w:line="240" w:lineRule="exact"/>
              <w:ind w:left="360" w:hanging="360"/>
              <w:jc w:val="both"/>
              <w:rPr>
                <w:rFonts w:ascii="Arial" w:hAnsi="Arial" w:cs="Arial"/>
                <w:color w:val="000000" w:themeColor="text1"/>
              </w:rPr>
            </w:pPr>
            <w:r w:rsidRPr="00023686">
              <w:rPr>
                <w:rFonts w:ascii="Arial" w:hAnsi="Arial" w:cs="Arial"/>
                <w:color w:val="000000" w:themeColor="text1"/>
              </w:rPr>
              <w:t>Type III</w:t>
            </w:r>
          </w:p>
        </w:tc>
        <w:tc>
          <w:tcPr>
            <w:tcW w:w="0" w:type="auto"/>
          </w:tcPr>
          <w:p w14:paraId="41C0D5DF" w14:textId="77777777" w:rsidR="008A6C75" w:rsidRPr="00023686" w:rsidRDefault="008A6C75" w:rsidP="00F85D35">
            <w:pPr>
              <w:tabs>
                <w:tab w:val="left" w:pos="360"/>
              </w:tabs>
              <w:spacing w:line="240" w:lineRule="exact"/>
              <w:ind w:left="360" w:hanging="360"/>
              <w:jc w:val="both"/>
              <w:rPr>
                <w:rFonts w:ascii="Arial" w:hAnsi="Arial" w:cs="Arial"/>
                <w:color w:val="000000" w:themeColor="text1"/>
              </w:rPr>
            </w:pPr>
            <w:r w:rsidRPr="00023686">
              <w:rPr>
                <w:rFonts w:ascii="Arial" w:hAnsi="Arial" w:cs="Arial"/>
                <w:color w:val="000000" w:themeColor="text1"/>
              </w:rPr>
              <w:t xml:space="preserve">Peanut anaphylaxis </w:t>
            </w:r>
          </w:p>
        </w:tc>
      </w:tr>
      <w:tr w:rsidR="00023686" w:rsidRPr="00023686" w14:paraId="40E9BFE1" w14:textId="77777777" w:rsidTr="002A7446">
        <w:tc>
          <w:tcPr>
            <w:tcW w:w="0" w:type="auto"/>
          </w:tcPr>
          <w:p w14:paraId="3E94B235" w14:textId="77777777" w:rsidR="008A6C75" w:rsidRPr="00023686" w:rsidRDefault="008A6C75" w:rsidP="00F85D35">
            <w:pPr>
              <w:tabs>
                <w:tab w:val="left" w:pos="360"/>
              </w:tabs>
              <w:spacing w:line="240" w:lineRule="exact"/>
              <w:ind w:left="360" w:hanging="360"/>
              <w:jc w:val="both"/>
              <w:rPr>
                <w:rFonts w:ascii="Arial" w:hAnsi="Arial" w:cs="Arial"/>
                <w:color w:val="000000" w:themeColor="text1"/>
              </w:rPr>
            </w:pPr>
            <w:r w:rsidRPr="00023686">
              <w:rPr>
                <w:rFonts w:ascii="Arial" w:hAnsi="Arial" w:cs="Arial"/>
                <w:color w:val="000000" w:themeColor="text1"/>
              </w:rPr>
              <w:t>Type IV</w:t>
            </w:r>
          </w:p>
        </w:tc>
        <w:tc>
          <w:tcPr>
            <w:tcW w:w="0" w:type="auto"/>
          </w:tcPr>
          <w:p w14:paraId="69857BC2" w14:textId="77777777" w:rsidR="008A6C75" w:rsidRPr="00023686" w:rsidRDefault="008A6C75" w:rsidP="00F85D35">
            <w:pPr>
              <w:tabs>
                <w:tab w:val="left" w:pos="360"/>
              </w:tabs>
              <w:spacing w:line="240" w:lineRule="exact"/>
              <w:ind w:left="360" w:hanging="360"/>
              <w:jc w:val="both"/>
              <w:rPr>
                <w:rFonts w:ascii="Arial" w:hAnsi="Arial" w:cs="Arial"/>
                <w:color w:val="000000" w:themeColor="text1"/>
              </w:rPr>
            </w:pPr>
            <w:r w:rsidRPr="00023686">
              <w:rPr>
                <w:rFonts w:ascii="Arial" w:hAnsi="Arial" w:cs="Arial"/>
                <w:color w:val="000000" w:themeColor="text1"/>
              </w:rPr>
              <w:t>Arthus reaction</w:t>
            </w:r>
          </w:p>
        </w:tc>
      </w:tr>
    </w:tbl>
    <w:p w14:paraId="627304FC" w14:textId="77777777" w:rsidR="008A6C75" w:rsidRPr="00023686" w:rsidRDefault="008A6C75" w:rsidP="00F85D35">
      <w:pPr>
        <w:tabs>
          <w:tab w:val="left" w:pos="360"/>
        </w:tabs>
        <w:spacing w:after="0" w:line="240" w:lineRule="exact"/>
        <w:ind w:left="360" w:hanging="360"/>
        <w:jc w:val="both"/>
        <w:rPr>
          <w:rFonts w:ascii="Arial" w:hAnsi="Arial" w:cs="Arial"/>
          <w:color w:val="000000" w:themeColor="text1"/>
        </w:rPr>
      </w:pPr>
    </w:p>
    <w:p w14:paraId="7193271D" w14:textId="77777777" w:rsidR="008A6C75" w:rsidRPr="00023686" w:rsidRDefault="008A6C75"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ANSWERS</w:t>
      </w:r>
    </w:p>
    <w:p w14:paraId="35506F22" w14:textId="77777777" w:rsidR="008A6C75" w:rsidRPr="00023686" w:rsidRDefault="008A6C75" w:rsidP="00F85D35">
      <w:pPr>
        <w:pStyle w:val="ListParagraph"/>
        <w:numPr>
          <w:ilvl w:val="0"/>
          <w:numId w:val="7"/>
        </w:numPr>
        <w:tabs>
          <w:tab w:val="left" w:pos="360"/>
        </w:tabs>
        <w:spacing w:before="0" w:beforeAutospacing="0" w:after="0" w:afterAutospacing="0" w:line="240" w:lineRule="exact"/>
        <w:ind w:left="360"/>
        <w:contextualSpacing/>
        <w:jc w:val="both"/>
        <w:rPr>
          <w:rFonts w:ascii="Arial" w:hAnsi="Arial" w:cs="Arial"/>
          <w:color w:val="000000" w:themeColor="text1"/>
          <w:sz w:val="22"/>
          <w:szCs w:val="22"/>
        </w:rPr>
      </w:pPr>
      <w:r w:rsidRPr="00023686">
        <w:rPr>
          <w:rFonts w:ascii="Arial" w:hAnsi="Arial" w:cs="Arial"/>
          <w:color w:val="000000" w:themeColor="text1"/>
          <w:sz w:val="22"/>
          <w:szCs w:val="22"/>
        </w:rPr>
        <w:t>Brown Norway rat</w:t>
      </w:r>
    </w:p>
    <w:tbl>
      <w:tblPr>
        <w:tblStyle w:val="TableGrid"/>
        <w:tblpPr w:leftFromText="180" w:rightFromText="180" w:vertAnchor="text" w:horzAnchor="page" w:tblpX="2569" w:tblpY="66"/>
        <w:tblW w:w="0" w:type="auto"/>
        <w:tblLook w:val="04A0" w:firstRow="1" w:lastRow="0" w:firstColumn="1" w:lastColumn="0" w:noHBand="0" w:noVBand="1"/>
      </w:tblPr>
      <w:tblGrid>
        <w:gridCol w:w="975"/>
        <w:gridCol w:w="2137"/>
      </w:tblGrid>
      <w:tr w:rsidR="00023686" w:rsidRPr="00023686" w14:paraId="2D784E88" w14:textId="77777777" w:rsidTr="002A7446">
        <w:tc>
          <w:tcPr>
            <w:tcW w:w="0" w:type="auto"/>
          </w:tcPr>
          <w:p w14:paraId="69C43EE5" w14:textId="77777777" w:rsidR="008A6C75" w:rsidRPr="00023686" w:rsidRDefault="008A6C75" w:rsidP="00F85D35">
            <w:pPr>
              <w:tabs>
                <w:tab w:val="left" w:pos="360"/>
              </w:tabs>
              <w:spacing w:line="240" w:lineRule="exact"/>
              <w:ind w:left="360" w:hanging="360"/>
              <w:jc w:val="both"/>
              <w:rPr>
                <w:rFonts w:ascii="Arial" w:hAnsi="Arial" w:cs="Arial"/>
                <w:color w:val="000000" w:themeColor="text1"/>
              </w:rPr>
            </w:pPr>
            <w:r w:rsidRPr="00023686">
              <w:rPr>
                <w:rFonts w:ascii="Arial" w:hAnsi="Arial" w:cs="Arial"/>
                <w:color w:val="000000" w:themeColor="text1"/>
              </w:rPr>
              <w:t>Type I</w:t>
            </w:r>
          </w:p>
        </w:tc>
        <w:tc>
          <w:tcPr>
            <w:tcW w:w="0" w:type="auto"/>
          </w:tcPr>
          <w:p w14:paraId="28ADC556" w14:textId="77777777" w:rsidR="008A6C75" w:rsidRPr="00023686" w:rsidRDefault="008A6C75" w:rsidP="00F85D35">
            <w:pPr>
              <w:tabs>
                <w:tab w:val="left" w:pos="360"/>
              </w:tabs>
              <w:spacing w:line="240" w:lineRule="exact"/>
              <w:ind w:left="360" w:hanging="360"/>
              <w:jc w:val="both"/>
              <w:rPr>
                <w:rFonts w:ascii="Arial" w:hAnsi="Arial" w:cs="Arial"/>
                <w:color w:val="000000" w:themeColor="text1"/>
              </w:rPr>
            </w:pPr>
            <w:r w:rsidRPr="00023686">
              <w:rPr>
                <w:rFonts w:ascii="Arial" w:hAnsi="Arial" w:cs="Arial"/>
                <w:color w:val="000000" w:themeColor="text1"/>
              </w:rPr>
              <w:t>Peanut anaphylaxis</w:t>
            </w:r>
          </w:p>
        </w:tc>
      </w:tr>
      <w:tr w:rsidR="00023686" w:rsidRPr="00023686" w14:paraId="21A00B4E" w14:textId="77777777" w:rsidTr="002A7446">
        <w:tc>
          <w:tcPr>
            <w:tcW w:w="0" w:type="auto"/>
          </w:tcPr>
          <w:p w14:paraId="7B698C86" w14:textId="77777777" w:rsidR="008A6C75" w:rsidRPr="00023686" w:rsidRDefault="008A6C75" w:rsidP="00F85D35">
            <w:pPr>
              <w:tabs>
                <w:tab w:val="left" w:pos="360"/>
              </w:tabs>
              <w:spacing w:line="240" w:lineRule="exact"/>
              <w:ind w:left="360" w:hanging="360"/>
              <w:jc w:val="both"/>
              <w:rPr>
                <w:rFonts w:ascii="Arial" w:hAnsi="Arial" w:cs="Arial"/>
                <w:color w:val="000000" w:themeColor="text1"/>
              </w:rPr>
            </w:pPr>
            <w:r w:rsidRPr="00023686">
              <w:rPr>
                <w:rFonts w:ascii="Arial" w:hAnsi="Arial" w:cs="Arial"/>
                <w:color w:val="000000" w:themeColor="text1"/>
              </w:rPr>
              <w:t>Type II</w:t>
            </w:r>
          </w:p>
        </w:tc>
        <w:tc>
          <w:tcPr>
            <w:tcW w:w="0" w:type="auto"/>
          </w:tcPr>
          <w:p w14:paraId="1B40D7B5" w14:textId="77777777" w:rsidR="008A6C75" w:rsidRPr="00023686" w:rsidRDefault="008A6C75" w:rsidP="00F85D35">
            <w:pPr>
              <w:tabs>
                <w:tab w:val="left" w:pos="360"/>
              </w:tabs>
              <w:spacing w:line="240" w:lineRule="exact"/>
              <w:ind w:left="360" w:hanging="360"/>
              <w:jc w:val="both"/>
              <w:rPr>
                <w:rFonts w:ascii="Arial" w:hAnsi="Arial" w:cs="Arial"/>
                <w:color w:val="000000" w:themeColor="text1"/>
              </w:rPr>
            </w:pPr>
            <w:r w:rsidRPr="00023686">
              <w:rPr>
                <w:rFonts w:ascii="Arial" w:hAnsi="Arial" w:cs="Arial"/>
                <w:color w:val="000000" w:themeColor="text1"/>
              </w:rPr>
              <w:t>Pemphigus vulgaris</w:t>
            </w:r>
          </w:p>
        </w:tc>
      </w:tr>
      <w:tr w:rsidR="00023686" w:rsidRPr="00023686" w14:paraId="0EB5896E" w14:textId="77777777" w:rsidTr="002A7446">
        <w:tc>
          <w:tcPr>
            <w:tcW w:w="0" w:type="auto"/>
          </w:tcPr>
          <w:p w14:paraId="13DE6CEE" w14:textId="77777777" w:rsidR="008A6C75" w:rsidRPr="00023686" w:rsidRDefault="008A6C75" w:rsidP="00F85D35">
            <w:pPr>
              <w:tabs>
                <w:tab w:val="left" w:pos="360"/>
              </w:tabs>
              <w:spacing w:line="240" w:lineRule="exact"/>
              <w:ind w:left="360" w:hanging="360"/>
              <w:jc w:val="both"/>
              <w:rPr>
                <w:rFonts w:ascii="Arial" w:hAnsi="Arial" w:cs="Arial"/>
                <w:color w:val="000000" w:themeColor="text1"/>
              </w:rPr>
            </w:pPr>
            <w:r w:rsidRPr="00023686">
              <w:rPr>
                <w:rFonts w:ascii="Arial" w:hAnsi="Arial" w:cs="Arial"/>
                <w:color w:val="000000" w:themeColor="text1"/>
              </w:rPr>
              <w:t>Type III</w:t>
            </w:r>
          </w:p>
        </w:tc>
        <w:tc>
          <w:tcPr>
            <w:tcW w:w="0" w:type="auto"/>
          </w:tcPr>
          <w:p w14:paraId="5705A5C6" w14:textId="77777777" w:rsidR="008A6C75" w:rsidRPr="00023686" w:rsidRDefault="008A6C75" w:rsidP="00F85D35">
            <w:pPr>
              <w:tabs>
                <w:tab w:val="left" w:pos="360"/>
              </w:tabs>
              <w:spacing w:line="240" w:lineRule="exact"/>
              <w:ind w:left="360" w:hanging="360"/>
              <w:jc w:val="both"/>
              <w:rPr>
                <w:rFonts w:ascii="Arial" w:hAnsi="Arial" w:cs="Arial"/>
                <w:color w:val="000000" w:themeColor="text1"/>
              </w:rPr>
            </w:pPr>
            <w:r w:rsidRPr="00023686">
              <w:rPr>
                <w:rFonts w:ascii="Arial" w:hAnsi="Arial" w:cs="Arial"/>
                <w:color w:val="000000" w:themeColor="text1"/>
              </w:rPr>
              <w:t>Arthus reaction</w:t>
            </w:r>
          </w:p>
        </w:tc>
      </w:tr>
      <w:tr w:rsidR="00023686" w:rsidRPr="00023686" w14:paraId="3A1B77F0" w14:textId="77777777" w:rsidTr="002A7446">
        <w:tc>
          <w:tcPr>
            <w:tcW w:w="0" w:type="auto"/>
          </w:tcPr>
          <w:p w14:paraId="6565F509" w14:textId="77777777" w:rsidR="008A6C75" w:rsidRPr="00023686" w:rsidRDefault="008A6C75" w:rsidP="00F85D35">
            <w:pPr>
              <w:tabs>
                <w:tab w:val="left" w:pos="360"/>
              </w:tabs>
              <w:spacing w:line="240" w:lineRule="exact"/>
              <w:ind w:left="360" w:hanging="360"/>
              <w:jc w:val="both"/>
              <w:rPr>
                <w:rFonts w:ascii="Arial" w:hAnsi="Arial" w:cs="Arial"/>
                <w:color w:val="000000" w:themeColor="text1"/>
              </w:rPr>
            </w:pPr>
            <w:r w:rsidRPr="00023686">
              <w:rPr>
                <w:rFonts w:ascii="Arial" w:hAnsi="Arial" w:cs="Arial"/>
                <w:color w:val="000000" w:themeColor="text1"/>
              </w:rPr>
              <w:t>Type IV</w:t>
            </w:r>
          </w:p>
        </w:tc>
        <w:tc>
          <w:tcPr>
            <w:tcW w:w="0" w:type="auto"/>
          </w:tcPr>
          <w:p w14:paraId="13763D54" w14:textId="77777777" w:rsidR="008A6C75" w:rsidRPr="00023686" w:rsidRDefault="008A6C75" w:rsidP="00F85D35">
            <w:pPr>
              <w:tabs>
                <w:tab w:val="left" w:pos="360"/>
              </w:tabs>
              <w:spacing w:line="240" w:lineRule="exact"/>
              <w:ind w:left="360" w:hanging="360"/>
              <w:jc w:val="both"/>
              <w:rPr>
                <w:rFonts w:ascii="Arial" w:hAnsi="Arial" w:cs="Arial"/>
                <w:color w:val="000000" w:themeColor="text1"/>
              </w:rPr>
            </w:pPr>
            <w:r w:rsidRPr="00023686">
              <w:rPr>
                <w:rFonts w:ascii="Arial" w:hAnsi="Arial" w:cs="Arial"/>
                <w:color w:val="000000" w:themeColor="text1"/>
              </w:rPr>
              <w:t>PPD skin test</w:t>
            </w:r>
          </w:p>
        </w:tc>
      </w:tr>
    </w:tbl>
    <w:p w14:paraId="4AD50369" w14:textId="77777777" w:rsidR="008A6C75" w:rsidRPr="00023686" w:rsidRDefault="008A6C75" w:rsidP="00023686">
      <w:pPr>
        <w:pStyle w:val="ListParagraph"/>
        <w:numPr>
          <w:ilvl w:val="0"/>
          <w:numId w:val="7"/>
        </w:numPr>
        <w:spacing w:before="0" w:beforeAutospacing="0" w:after="0" w:afterAutospacing="0"/>
        <w:ind w:left="360"/>
        <w:contextualSpacing/>
        <w:jc w:val="both"/>
        <w:rPr>
          <w:rFonts w:ascii="Arial" w:hAnsi="Arial" w:cs="Arial"/>
          <w:color w:val="000000" w:themeColor="text1"/>
          <w:sz w:val="22"/>
          <w:szCs w:val="22"/>
        </w:rPr>
      </w:pPr>
    </w:p>
    <w:p w14:paraId="68F0A916" w14:textId="77777777" w:rsidR="008A6C75" w:rsidRPr="00023686" w:rsidRDefault="008A6C75" w:rsidP="00023686">
      <w:pPr>
        <w:spacing w:after="0" w:line="240" w:lineRule="auto"/>
        <w:jc w:val="both"/>
        <w:rPr>
          <w:rFonts w:ascii="Arial" w:hAnsi="Arial" w:cs="Arial"/>
          <w:noProof/>
          <w:color w:val="000000" w:themeColor="text1"/>
        </w:rPr>
      </w:pPr>
    </w:p>
    <w:p w14:paraId="739397F1" w14:textId="77777777" w:rsidR="008A6C75" w:rsidRPr="00023686" w:rsidRDefault="008A6C75" w:rsidP="00023686">
      <w:pPr>
        <w:spacing w:after="0" w:line="240" w:lineRule="auto"/>
        <w:jc w:val="both"/>
        <w:rPr>
          <w:rFonts w:ascii="Arial" w:hAnsi="Arial" w:cs="Arial"/>
          <w:noProof/>
          <w:color w:val="000000" w:themeColor="text1"/>
        </w:rPr>
      </w:pPr>
    </w:p>
    <w:p w14:paraId="0038E86C" w14:textId="77777777" w:rsidR="008A6C75" w:rsidRPr="00023686" w:rsidRDefault="008A6C75" w:rsidP="00023686">
      <w:pPr>
        <w:spacing w:after="0" w:line="240" w:lineRule="auto"/>
        <w:jc w:val="both"/>
        <w:rPr>
          <w:rFonts w:ascii="Arial" w:hAnsi="Arial" w:cs="Arial"/>
          <w:color w:val="000000" w:themeColor="text1"/>
        </w:rPr>
      </w:pPr>
    </w:p>
    <w:p w14:paraId="2239320E" w14:textId="77777777" w:rsidR="008A6C75" w:rsidRPr="00023686" w:rsidRDefault="008A6C75" w:rsidP="00023686">
      <w:pPr>
        <w:spacing w:after="0" w:line="240" w:lineRule="auto"/>
        <w:jc w:val="both"/>
        <w:rPr>
          <w:rFonts w:ascii="Arial" w:hAnsi="Arial" w:cs="Arial"/>
          <w:color w:val="000000" w:themeColor="text1"/>
        </w:rPr>
      </w:pPr>
    </w:p>
    <w:p w14:paraId="07420D1F" w14:textId="77777777" w:rsidR="008A6C75" w:rsidRPr="00023686" w:rsidRDefault="008A6C75" w:rsidP="00023686">
      <w:pPr>
        <w:spacing w:after="0" w:line="240" w:lineRule="auto"/>
        <w:jc w:val="both"/>
        <w:rPr>
          <w:rFonts w:ascii="Arial" w:hAnsi="Arial" w:cs="Arial"/>
          <w:color w:val="000000" w:themeColor="text1"/>
        </w:rPr>
      </w:pPr>
      <w:r w:rsidRPr="00023686">
        <w:rPr>
          <w:rFonts w:ascii="Arial" w:hAnsi="Arial" w:cs="Arial"/>
          <w:noProof/>
          <w:color w:val="000000" w:themeColor="text1"/>
        </w:rPr>
        <w:lastRenderedPageBreak/>
        <mc:AlternateContent>
          <mc:Choice Requires="wps">
            <w:drawing>
              <wp:anchor distT="45720" distB="45720" distL="114300" distR="114300" simplePos="0" relativeHeight="251660288" behindDoc="0" locked="0" layoutInCell="1" allowOverlap="1" wp14:anchorId="2AB68CCA" wp14:editId="3843E365">
                <wp:simplePos x="0" y="0"/>
                <wp:positionH relativeFrom="column">
                  <wp:posOffset>3086441</wp:posOffset>
                </wp:positionH>
                <wp:positionV relativeFrom="paragraph">
                  <wp:posOffset>121465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9782BB5" w14:textId="77777777" w:rsidR="008A6C75" w:rsidRDefault="008A6C75" w:rsidP="008A6C75">
                            <w:pPr>
                              <w:autoSpaceDE w:val="0"/>
                              <w:autoSpaceDN w:val="0"/>
                              <w:adjustRightInd w:val="0"/>
                              <w:spacing w:after="0" w:line="240" w:lineRule="auto"/>
                              <w:rPr>
                                <w:rFonts w:ascii="CaeciliaLTStd-R" w:eastAsia="CaeciliaLTStd-R" w:cs="CaeciliaLTStd-R"/>
                                <w:sz w:val="12"/>
                                <w:szCs w:val="12"/>
                              </w:rPr>
                            </w:pPr>
                            <w:r>
                              <w:rPr>
                                <w:rFonts w:ascii="CaeciliaLTStd-R" w:eastAsia="CaeciliaLTStd-R" w:cs="CaeciliaLTStd-R"/>
                                <w:sz w:val="12"/>
                                <w:szCs w:val="12"/>
                              </w:rPr>
                              <w:t>Histopathology in 1 of the ferrets that developed peracute respiratory distress after receiving the SARS-CoV-2 inoculum intranasally. (A) Severe edema in bronchial submucosa (arrowheads). Black rectangular box indicates the region</w:t>
                            </w:r>
                          </w:p>
                          <w:p w14:paraId="5231833D" w14:textId="77777777" w:rsidR="008A6C75" w:rsidRDefault="008A6C75" w:rsidP="008A6C75">
                            <w:pPr>
                              <w:autoSpaceDE w:val="0"/>
                              <w:autoSpaceDN w:val="0"/>
                              <w:adjustRightInd w:val="0"/>
                              <w:spacing w:after="0" w:line="240" w:lineRule="auto"/>
                              <w:rPr>
                                <w:rFonts w:ascii="CaeciliaLTStd-R" w:eastAsia="CaeciliaLTStd-R" w:cs="CaeciliaLTStd-R"/>
                                <w:sz w:val="12"/>
                                <w:szCs w:val="12"/>
                              </w:rPr>
                            </w:pPr>
                            <w:r>
                              <w:rPr>
                                <w:rFonts w:ascii="CaeciliaLTStd-R" w:eastAsia="CaeciliaLTStd-R" w:cs="CaeciliaLTStd-R"/>
                                <w:sz w:val="12"/>
                                <w:szCs w:val="12"/>
                              </w:rPr>
                              <w:t>shown in panel B. (B) Moderate infiltrate of eosinophils and mononuclear cells in the bronchial mucosa. There are also eosinophils marginating in adjacent blood vessels (arrowhead). (C) Regionally extensive area of epithelial ulceration (arrows), submucosal edema, and hemorrhage (arrowhead) in the trachea. Black rectangular box indicates the region shown in panel D. (D) In the ulcerated</w:t>
                            </w:r>
                          </w:p>
                          <w:p w14:paraId="508495BF" w14:textId="77777777" w:rsidR="008A6C75" w:rsidRDefault="008A6C75" w:rsidP="008A6C75">
                            <w:pPr>
                              <w:autoSpaceDE w:val="0"/>
                              <w:autoSpaceDN w:val="0"/>
                              <w:adjustRightInd w:val="0"/>
                              <w:spacing w:after="0" w:line="240" w:lineRule="auto"/>
                              <w:rPr>
                                <w:rFonts w:ascii="CaeciliaLTStd-R" w:eastAsia="CaeciliaLTStd-R" w:cs="CaeciliaLTStd-R"/>
                                <w:sz w:val="12"/>
                                <w:szCs w:val="12"/>
                              </w:rPr>
                            </w:pPr>
                            <w:r>
                              <w:rPr>
                                <w:rFonts w:ascii="CaeciliaLTStd-R" w:eastAsia="CaeciliaLTStd-R" w:cs="CaeciliaLTStd-R"/>
                                <w:sz w:val="12"/>
                                <w:szCs w:val="12"/>
                              </w:rPr>
                              <w:t>region, there is a light infiltrate of eosinophils in superficial lamina propria and some lining the denuded basement membrane of the tracheal mucosa (arrows). There are also numerous extravasated erythrocytes (hemorrhage) and a</w:t>
                            </w:r>
                          </w:p>
                          <w:p w14:paraId="0971B162" w14:textId="77777777" w:rsidR="008A6C75" w:rsidRPr="00B85DC3" w:rsidRDefault="008A6C75" w:rsidP="008A6C75">
                            <w:pPr>
                              <w:autoSpaceDE w:val="0"/>
                              <w:autoSpaceDN w:val="0"/>
                              <w:adjustRightInd w:val="0"/>
                              <w:spacing w:after="0" w:line="240" w:lineRule="auto"/>
                              <w:rPr>
                                <w:rFonts w:ascii="CaeciliaLTStd-R" w:eastAsia="CaeciliaLTStd-R" w:cs="CaeciliaLTStd-R"/>
                                <w:sz w:val="12"/>
                                <w:szCs w:val="12"/>
                              </w:rPr>
                            </w:pPr>
                            <w:r>
                              <w:rPr>
                                <w:rFonts w:ascii="CaeciliaLTStd-R" w:eastAsia="CaeciliaLTStd-R" w:cs="CaeciliaLTStd-R"/>
                                <w:sz w:val="12"/>
                                <w:szCs w:val="12"/>
                              </w:rPr>
                              <w:t>moderate amount of fibrin admixed with edema in the lamina propria. All slides are stained with H&amp;E stain. Magnification: (A) at 5</w:t>
                            </w:r>
                            <w:r>
                              <w:rPr>
                                <w:rFonts w:ascii="MTSYN" w:eastAsia="CaeciliaLTStd-R" w:hAnsi="MTSYN" w:cs="MTSYN"/>
                                <w:sz w:val="12"/>
                                <w:szCs w:val="12"/>
                              </w:rPr>
                              <w:t>×</w:t>
                            </w:r>
                            <w:r>
                              <w:rPr>
                                <w:rFonts w:ascii="CaeciliaLTStd-R" w:eastAsia="CaeciliaLTStd-R" w:cs="CaeciliaLTStd-R"/>
                                <w:sz w:val="12"/>
                                <w:szCs w:val="12"/>
                              </w:rPr>
                              <w:t>; (B) at 40</w:t>
                            </w:r>
                            <w:r>
                              <w:rPr>
                                <w:rFonts w:ascii="MTSYN" w:eastAsia="CaeciliaLTStd-R" w:hAnsi="MTSYN" w:cs="MTSYN"/>
                                <w:sz w:val="12"/>
                                <w:szCs w:val="12"/>
                              </w:rPr>
                              <w:t>×</w:t>
                            </w:r>
                            <w:r>
                              <w:rPr>
                                <w:rFonts w:ascii="CaeciliaLTStd-R" w:eastAsia="CaeciliaLTStd-R" w:cs="CaeciliaLTStd-R"/>
                                <w:sz w:val="12"/>
                                <w:szCs w:val="12"/>
                              </w:rPr>
                              <w:t>; (C) at 10</w:t>
                            </w:r>
                            <w:r>
                              <w:rPr>
                                <w:rFonts w:ascii="MTSYN" w:eastAsia="CaeciliaLTStd-R" w:hAnsi="MTSYN" w:cs="MTSYN"/>
                                <w:sz w:val="12"/>
                                <w:szCs w:val="12"/>
                              </w:rPr>
                              <w:t>×</w:t>
                            </w:r>
                            <w:r>
                              <w:rPr>
                                <w:rFonts w:ascii="CaeciliaLTStd-R" w:eastAsia="CaeciliaLTStd-R" w:cs="CaeciliaLTStd-R"/>
                                <w:sz w:val="12"/>
                                <w:szCs w:val="12"/>
                              </w:rPr>
                              <w:t>; and (D) at 40</w:t>
                            </w:r>
                            <w:r>
                              <w:rPr>
                                <w:rFonts w:ascii="MTSYN" w:eastAsia="CaeciliaLTStd-R" w:hAnsi="MTSYN" w:cs="MTSYN"/>
                                <w:sz w:val="12"/>
                                <w:szCs w:val="12"/>
                              </w:rPr>
                              <w:t>×</w:t>
                            </w:r>
                            <w:r>
                              <w:rPr>
                                <w:rFonts w:ascii="CaeciliaLTStd-R" w:eastAsia="CaeciliaLTStd-R" w:cs="CaeciliaLTStd-R"/>
                                <w:sz w:val="12"/>
                                <w:szCs w:val="12"/>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B68CCA" id="_x0000_t202" coordsize="21600,21600" o:spt="202" path="m,l,21600r21600,l21600,xe">
                <v:stroke joinstyle="miter"/>
                <v:path gradientshapeok="t" o:connecttype="rect"/>
              </v:shapetype>
              <v:shape id="Text Box 2" o:spid="_x0000_s1026" type="#_x0000_t202" style="position:absolute;left:0;text-align:left;margin-left:243.05pt;margin-top:9.5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">
                <v:textbox style="mso-fit-shape-to-text:t">
                  <w:txbxContent>
                    <w:p w14:paraId="39782BB5" w14:textId="77777777" w:rsidR="008A6C75" w:rsidRDefault="008A6C75" w:rsidP="008A6C75">
                      <w:pPr>
                        <w:autoSpaceDE w:val="0"/>
                        <w:autoSpaceDN w:val="0"/>
                        <w:adjustRightInd w:val="0"/>
                        <w:spacing w:after="0" w:line="240" w:lineRule="auto"/>
                        <w:rPr>
                          <w:rFonts w:ascii="CaeciliaLTStd-R" w:eastAsia="CaeciliaLTStd-R" w:cs="CaeciliaLTStd-R"/>
                          <w:sz w:val="12"/>
                          <w:szCs w:val="12"/>
                        </w:rPr>
                      </w:pPr>
                      <w:r>
                        <w:rPr>
                          <w:rFonts w:ascii="CaeciliaLTStd-R" w:eastAsia="CaeciliaLTStd-R" w:cs="CaeciliaLTStd-R"/>
                          <w:sz w:val="12"/>
                          <w:szCs w:val="12"/>
                        </w:rPr>
                        <w:t>Histopathology in 1 of the ferrets that developed peracute respiratory distress after receiving the SARS-CoV-2 inoculum intranasally. (A) Severe edema in bronchial submucosa (arrowheads). Black rectangular box indicates the region</w:t>
                      </w:r>
                    </w:p>
                    <w:p w14:paraId="5231833D" w14:textId="77777777" w:rsidR="008A6C75" w:rsidRDefault="008A6C75" w:rsidP="008A6C75">
                      <w:pPr>
                        <w:autoSpaceDE w:val="0"/>
                        <w:autoSpaceDN w:val="0"/>
                        <w:adjustRightInd w:val="0"/>
                        <w:spacing w:after="0" w:line="240" w:lineRule="auto"/>
                        <w:rPr>
                          <w:rFonts w:ascii="CaeciliaLTStd-R" w:eastAsia="CaeciliaLTStd-R" w:cs="CaeciliaLTStd-R"/>
                          <w:sz w:val="12"/>
                          <w:szCs w:val="12"/>
                        </w:rPr>
                      </w:pPr>
                      <w:r>
                        <w:rPr>
                          <w:rFonts w:ascii="CaeciliaLTStd-R" w:eastAsia="CaeciliaLTStd-R" w:cs="CaeciliaLTStd-R"/>
                          <w:sz w:val="12"/>
                          <w:szCs w:val="12"/>
                        </w:rPr>
                        <w:t>shown in panel B. (B) Moderate infiltrate of eosinophils and mononuclear cells in the bronchial mucosa. There are also eosinophils marginating in adjacent blood vessels (arrowhead). (C) Regionally extensive area of epithelial ulceration (arrows), submucosal edema, and hemorrhage (arrowhead) in the trachea. Black rectangular box indicates the region shown in panel D. (D) In the ulcerated</w:t>
                      </w:r>
                    </w:p>
                    <w:p w14:paraId="508495BF" w14:textId="77777777" w:rsidR="008A6C75" w:rsidRDefault="008A6C75" w:rsidP="008A6C75">
                      <w:pPr>
                        <w:autoSpaceDE w:val="0"/>
                        <w:autoSpaceDN w:val="0"/>
                        <w:adjustRightInd w:val="0"/>
                        <w:spacing w:after="0" w:line="240" w:lineRule="auto"/>
                        <w:rPr>
                          <w:rFonts w:ascii="CaeciliaLTStd-R" w:eastAsia="CaeciliaLTStd-R" w:cs="CaeciliaLTStd-R"/>
                          <w:sz w:val="12"/>
                          <w:szCs w:val="12"/>
                        </w:rPr>
                      </w:pPr>
                      <w:r>
                        <w:rPr>
                          <w:rFonts w:ascii="CaeciliaLTStd-R" w:eastAsia="CaeciliaLTStd-R" w:cs="CaeciliaLTStd-R"/>
                          <w:sz w:val="12"/>
                          <w:szCs w:val="12"/>
                        </w:rPr>
                        <w:t>region, there is a light infiltrate of eosinophils in superficial lamina propria and some lining the denuded basement membrane of the tracheal mucosa (arrows). There are also numerous extravasated erythrocytes (hemorrhage) and a</w:t>
                      </w:r>
                    </w:p>
                    <w:p w14:paraId="0971B162" w14:textId="77777777" w:rsidR="008A6C75" w:rsidRPr="00B85DC3" w:rsidRDefault="008A6C75" w:rsidP="008A6C75">
                      <w:pPr>
                        <w:autoSpaceDE w:val="0"/>
                        <w:autoSpaceDN w:val="0"/>
                        <w:adjustRightInd w:val="0"/>
                        <w:spacing w:after="0" w:line="240" w:lineRule="auto"/>
                        <w:rPr>
                          <w:rFonts w:ascii="CaeciliaLTStd-R" w:eastAsia="CaeciliaLTStd-R" w:cs="CaeciliaLTStd-R"/>
                          <w:sz w:val="12"/>
                          <w:szCs w:val="12"/>
                        </w:rPr>
                      </w:pPr>
                      <w:r>
                        <w:rPr>
                          <w:rFonts w:ascii="CaeciliaLTStd-R" w:eastAsia="CaeciliaLTStd-R" w:cs="CaeciliaLTStd-R"/>
                          <w:sz w:val="12"/>
                          <w:szCs w:val="12"/>
                        </w:rPr>
                        <w:t>moderate amount of fibrin admixed with edema in the lamina propria. All slides are stained with H&amp;E stain. Magnification: (A) at 5</w:t>
                      </w:r>
                      <w:r>
                        <w:rPr>
                          <w:rFonts w:ascii="MTSYN" w:eastAsia="CaeciliaLTStd-R" w:hAnsi="MTSYN" w:cs="MTSYN"/>
                          <w:sz w:val="12"/>
                          <w:szCs w:val="12"/>
                        </w:rPr>
                        <w:t>×</w:t>
                      </w:r>
                      <w:r>
                        <w:rPr>
                          <w:rFonts w:ascii="CaeciliaLTStd-R" w:eastAsia="CaeciliaLTStd-R" w:cs="CaeciliaLTStd-R"/>
                          <w:sz w:val="12"/>
                          <w:szCs w:val="12"/>
                        </w:rPr>
                        <w:t>; (B) at 40</w:t>
                      </w:r>
                      <w:r>
                        <w:rPr>
                          <w:rFonts w:ascii="MTSYN" w:eastAsia="CaeciliaLTStd-R" w:hAnsi="MTSYN" w:cs="MTSYN"/>
                          <w:sz w:val="12"/>
                          <w:szCs w:val="12"/>
                        </w:rPr>
                        <w:t>×</w:t>
                      </w:r>
                      <w:r>
                        <w:rPr>
                          <w:rFonts w:ascii="CaeciliaLTStd-R" w:eastAsia="CaeciliaLTStd-R" w:cs="CaeciliaLTStd-R"/>
                          <w:sz w:val="12"/>
                          <w:szCs w:val="12"/>
                        </w:rPr>
                        <w:t>; (C) at 10</w:t>
                      </w:r>
                      <w:r>
                        <w:rPr>
                          <w:rFonts w:ascii="MTSYN" w:eastAsia="CaeciliaLTStd-R" w:hAnsi="MTSYN" w:cs="MTSYN"/>
                          <w:sz w:val="12"/>
                          <w:szCs w:val="12"/>
                        </w:rPr>
                        <w:t>×</w:t>
                      </w:r>
                      <w:r>
                        <w:rPr>
                          <w:rFonts w:ascii="CaeciliaLTStd-R" w:eastAsia="CaeciliaLTStd-R" w:cs="CaeciliaLTStd-R"/>
                          <w:sz w:val="12"/>
                          <w:szCs w:val="12"/>
                        </w:rPr>
                        <w:t>; and (D) at 40</w:t>
                      </w:r>
                      <w:r>
                        <w:rPr>
                          <w:rFonts w:ascii="MTSYN" w:eastAsia="CaeciliaLTStd-R" w:hAnsi="MTSYN" w:cs="MTSYN"/>
                          <w:sz w:val="12"/>
                          <w:szCs w:val="12"/>
                        </w:rPr>
                        <w:t>×</w:t>
                      </w:r>
                      <w:r>
                        <w:rPr>
                          <w:rFonts w:ascii="CaeciliaLTStd-R" w:eastAsia="CaeciliaLTStd-R" w:cs="CaeciliaLTStd-R"/>
                          <w:sz w:val="12"/>
                          <w:szCs w:val="12"/>
                        </w:rPr>
                        <w:t>.</w:t>
                      </w:r>
                    </w:p>
                  </w:txbxContent>
                </v:textbox>
                <w10:wrap type="square"/>
              </v:shape>
            </w:pict>
          </mc:Fallback>
        </mc:AlternateContent>
      </w:r>
      <w:r w:rsidRPr="00023686">
        <w:rPr>
          <w:rFonts w:ascii="Arial" w:hAnsi="Arial" w:cs="Arial"/>
          <w:noProof/>
          <w:color w:val="000000" w:themeColor="text1"/>
        </w:rPr>
        <w:drawing>
          <wp:anchor distT="0" distB="0" distL="114300" distR="114300" simplePos="0" relativeHeight="251659264" behindDoc="0" locked="0" layoutInCell="1" allowOverlap="1" wp14:anchorId="1F777482" wp14:editId="44BD5866">
            <wp:simplePos x="0" y="0"/>
            <wp:positionH relativeFrom="column">
              <wp:posOffset>0</wp:posOffset>
            </wp:positionH>
            <wp:positionV relativeFrom="paragraph">
              <wp:posOffset>0</wp:posOffset>
            </wp:positionV>
            <wp:extent cx="3104515" cy="310451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b="35074"/>
                    <a:stretch/>
                  </pic:blipFill>
                  <pic:spPr bwMode="auto">
                    <a:xfrm>
                      <a:off x="0" y="0"/>
                      <a:ext cx="3104515" cy="3104515"/>
                    </a:xfrm>
                    <a:prstGeom prst="rect">
                      <a:avLst/>
                    </a:prstGeom>
                    <a:noFill/>
                    <a:ln>
                      <a:noFill/>
                    </a:ln>
                    <a:extLst>
                      <a:ext uri="{53640926-AAD7-44D8-BBD7-CCE9431645EC}">
                        <a14:shadowObscured xmlns:a14="http://schemas.microsoft.com/office/drawing/2010/main"/>
                      </a:ext>
                    </a:extLst>
                  </pic:spPr>
                </pic:pic>
              </a:graphicData>
            </a:graphic>
          </wp:anchor>
        </w:drawing>
      </w:r>
    </w:p>
    <w:p w14:paraId="0BFE0B72" w14:textId="77777777" w:rsidR="008A6C75" w:rsidRPr="00023686" w:rsidRDefault="008A6C75" w:rsidP="00023686">
      <w:pPr>
        <w:spacing w:after="0" w:line="240" w:lineRule="auto"/>
        <w:jc w:val="both"/>
        <w:rPr>
          <w:rFonts w:ascii="Arial" w:hAnsi="Arial" w:cs="Arial"/>
          <w:color w:val="000000" w:themeColor="text1"/>
        </w:rPr>
      </w:pPr>
    </w:p>
    <w:p w14:paraId="2C09DC32" w14:textId="77777777" w:rsidR="008A6C75" w:rsidRPr="00023686" w:rsidRDefault="008A6C75" w:rsidP="00023686">
      <w:pPr>
        <w:spacing w:after="0" w:line="240" w:lineRule="auto"/>
        <w:jc w:val="both"/>
        <w:rPr>
          <w:rFonts w:ascii="Arial" w:hAnsi="Arial" w:cs="Arial"/>
          <w:color w:val="000000" w:themeColor="text1"/>
        </w:rPr>
      </w:pPr>
    </w:p>
    <w:p w14:paraId="11514475" w14:textId="77777777" w:rsidR="008A6C75" w:rsidRPr="00023686" w:rsidRDefault="008A6C75" w:rsidP="00023686">
      <w:pPr>
        <w:spacing w:after="0" w:line="240" w:lineRule="auto"/>
        <w:jc w:val="both"/>
        <w:rPr>
          <w:rFonts w:ascii="Arial" w:hAnsi="Arial" w:cs="Arial"/>
          <w:color w:val="000000" w:themeColor="text1"/>
        </w:rPr>
      </w:pPr>
    </w:p>
    <w:p w14:paraId="75BBEB42" w14:textId="77777777" w:rsidR="008A6C75" w:rsidRPr="00023686" w:rsidRDefault="008A6C75" w:rsidP="00023686">
      <w:pPr>
        <w:spacing w:after="0" w:line="240" w:lineRule="auto"/>
        <w:jc w:val="both"/>
        <w:rPr>
          <w:rFonts w:ascii="Arial" w:hAnsi="Arial" w:cs="Arial"/>
          <w:color w:val="000000" w:themeColor="text1"/>
        </w:rPr>
      </w:pPr>
    </w:p>
    <w:p w14:paraId="453D2A01" w14:textId="77777777" w:rsidR="008A6C75" w:rsidRPr="00023686" w:rsidRDefault="008A6C75" w:rsidP="00023686">
      <w:pPr>
        <w:spacing w:after="0" w:line="240" w:lineRule="auto"/>
        <w:jc w:val="both"/>
        <w:rPr>
          <w:rFonts w:ascii="Arial" w:hAnsi="Arial" w:cs="Arial"/>
          <w:color w:val="000000" w:themeColor="text1"/>
        </w:rPr>
      </w:pPr>
    </w:p>
    <w:p w14:paraId="568138E9" w14:textId="77777777" w:rsidR="008A6C75" w:rsidRPr="00023686" w:rsidRDefault="008A6C75" w:rsidP="00023686">
      <w:pPr>
        <w:spacing w:after="0" w:line="240" w:lineRule="auto"/>
        <w:jc w:val="both"/>
        <w:rPr>
          <w:rFonts w:ascii="Arial" w:hAnsi="Arial" w:cs="Arial"/>
          <w:color w:val="000000" w:themeColor="text1"/>
        </w:rPr>
      </w:pPr>
    </w:p>
    <w:p w14:paraId="3671269A" w14:textId="77777777" w:rsidR="008A6C75" w:rsidRPr="00023686" w:rsidRDefault="008A6C75" w:rsidP="00023686">
      <w:pPr>
        <w:spacing w:after="0" w:line="240" w:lineRule="auto"/>
        <w:jc w:val="both"/>
        <w:rPr>
          <w:rFonts w:ascii="Arial" w:hAnsi="Arial" w:cs="Arial"/>
          <w:color w:val="000000" w:themeColor="text1"/>
        </w:rPr>
      </w:pPr>
    </w:p>
    <w:p w14:paraId="2DE2A143" w14:textId="77777777" w:rsidR="008A6C75" w:rsidRPr="00023686" w:rsidRDefault="008A6C75" w:rsidP="00023686">
      <w:pPr>
        <w:spacing w:after="0" w:line="240" w:lineRule="auto"/>
        <w:jc w:val="both"/>
        <w:rPr>
          <w:rFonts w:ascii="Arial" w:hAnsi="Arial" w:cs="Arial"/>
          <w:color w:val="000000" w:themeColor="text1"/>
        </w:rPr>
      </w:pPr>
    </w:p>
    <w:p w14:paraId="6A514D78" w14:textId="77777777" w:rsidR="008A6C75" w:rsidRPr="00023686" w:rsidRDefault="008A6C75" w:rsidP="00023686">
      <w:pPr>
        <w:spacing w:after="0" w:line="240" w:lineRule="auto"/>
        <w:jc w:val="both"/>
        <w:rPr>
          <w:rFonts w:ascii="Arial" w:hAnsi="Arial" w:cs="Arial"/>
          <w:color w:val="000000" w:themeColor="text1"/>
        </w:rPr>
      </w:pPr>
    </w:p>
    <w:p w14:paraId="4C15F565" w14:textId="77777777" w:rsidR="008A6C75" w:rsidRPr="00023686" w:rsidRDefault="008A6C75" w:rsidP="00023686">
      <w:pPr>
        <w:tabs>
          <w:tab w:val="left" w:pos="1300"/>
        </w:tabs>
        <w:spacing w:after="0" w:line="240" w:lineRule="auto"/>
        <w:jc w:val="both"/>
        <w:rPr>
          <w:rFonts w:ascii="Arial" w:hAnsi="Arial" w:cs="Arial"/>
          <w:color w:val="000000" w:themeColor="text1"/>
        </w:rPr>
      </w:pPr>
      <w:r w:rsidRPr="00023686">
        <w:rPr>
          <w:rFonts w:ascii="Arial" w:hAnsi="Arial" w:cs="Arial"/>
          <w:color w:val="000000" w:themeColor="text1"/>
        </w:rPr>
        <w:tab/>
      </w:r>
    </w:p>
    <w:p w14:paraId="017406C0" w14:textId="77777777" w:rsidR="008A6C75" w:rsidRPr="00023686" w:rsidRDefault="008A6C75" w:rsidP="00023686">
      <w:pPr>
        <w:tabs>
          <w:tab w:val="left" w:pos="1300"/>
        </w:tabs>
        <w:spacing w:after="0" w:line="240" w:lineRule="auto"/>
        <w:jc w:val="both"/>
        <w:rPr>
          <w:rFonts w:ascii="Arial" w:hAnsi="Arial" w:cs="Arial"/>
          <w:color w:val="000000" w:themeColor="text1"/>
        </w:rPr>
      </w:pPr>
      <w:r w:rsidRPr="00023686">
        <w:rPr>
          <w:rFonts w:ascii="Arial" w:hAnsi="Arial" w:cs="Arial"/>
          <w:noProof/>
          <w:color w:val="000000" w:themeColor="text1"/>
        </w:rPr>
        <w:drawing>
          <wp:inline distT="0" distB="0" distL="0" distR="0" wp14:anchorId="2EF50B3C" wp14:editId="09BCCFE5">
            <wp:extent cx="5943600" cy="37712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771265"/>
                    </a:xfrm>
                    <a:prstGeom prst="rect">
                      <a:avLst/>
                    </a:prstGeom>
                    <a:noFill/>
                    <a:ln>
                      <a:noFill/>
                    </a:ln>
                  </pic:spPr>
                </pic:pic>
              </a:graphicData>
            </a:graphic>
          </wp:inline>
        </w:drawing>
      </w:r>
    </w:p>
    <w:p w14:paraId="5B33AC2B" w14:textId="77777777" w:rsidR="008A6C75" w:rsidRPr="00023686" w:rsidRDefault="008A6C75" w:rsidP="00023686">
      <w:pPr>
        <w:tabs>
          <w:tab w:val="left" w:pos="1300"/>
        </w:tabs>
        <w:spacing w:after="0" w:line="240" w:lineRule="auto"/>
        <w:jc w:val="both"/>
        <w:rPr>
          <w:rFonts w:ascii="Arial" w:hAnsi="Arial" w:cs="Arial"/>
          <w:color w:val="000000" w:themeColor="text1"/>
        </w:rPr>
      </w:pPr>
      <w:r w:rsidRPr="00023686">
        <w:rPr>
          <w:rFonts w:ascii="Arial" w:hAnsi="Arial" w:cs="Arial"/>
          <w:noProof/>
          <w:color w:val="000000" w:themeColor="text1"/>
        </w:rPr>
        <mc:AlternateContent>
          <mc:Choice Requires="wps">
            <w:drawing>
              <wp:anchor distT="45720" distB="45720" distL="114300" distR="114300" simplePos="0" relativeHeight="251661312" behindDoc="0" locked="0" layoutInCell="1" allowOverlap="1" wp14:anchorId="2B804887" wp14:editId="736B2FB1">
                <wp:simplePos x="0" y="0"/>
                <wp:positionH relativeFrom="column">
                  <wp:posOffset>757450</wp:posOffset>
                </wp:positionH>
                <wp:positionV relativeFrom="paragraph">
                  <wp:posOffset>188567</wp:posOffset>
                </wp:positionV>
                <wp:extent cx="4135120" cy="1404620"/>
                <wp:effectExtent l="0" t="0" r="1778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1404620"/>
                        </a:xfrm>
                        <a:prstGeom prst="rect">
                          <a:avLst/>
                        </a:prstGeom>
                        <a:solidFill>
                          <a:srgbClr val="FFFFFF"/>
                        </a:solidFill>
                        <a:ln w="9525">
                          <a:solidFill>
                            <a:srgbClr val="000000"/>
                          </a:solidFill>
                          <a:miter lim="800000"/>
                          <a:headEnd/>
                          <a:tailEnd/>
                        </a:ln>
                      </wps:spPr>
                      <wps:txbx>
                        <w:txbxContent>
                          <w:p w14:paraId="69AEACC7" w14:textId="77777777" w:rsidR="008A6C75" w:rsidRDefault="008A6C75" w:rsidP="008A6C75">
                            <w:pPr>
                              <w:autoSpaceDE w:val="0"/>
                              <w:autoSpaceDN w:val="0"/>
                              <w:adjustRightInd w:val="0"/>
                              <w:spacing w:after="0" w:line="240" w:lineRule="auto"/>
                              <w:rPr>
                                <w:rFonts w:ascii="CaeciliaLTStd-R" w:eastAsia="CaeciliaLTStd-R" w:cs="CaeciliaLTStd-R"/>
                                <w:sz w:val="12"/>
                                <w:szCs w:val="12"/>
                              </w:rPr>
                            </w:pPr>
                            <w:r>
                              <w:rPr>
                                <w:rFonts w:ascii="CaeciliaLTStd-R" w:eastAsia="CaeciliaLTStd-R" w:cs="CaeciliaLTStd-R"/>
                                <w:sz w:val="12"/>
                                <w:szCs w:val="12"/>
                              </w:rPr>
                              <w:t>Ishikawa (fishbone) diagram for root cause analysis of hypersensitivity reaction in ferrets. A comprehensive review of all possible causal factors contributing to the observed clinical signs was visualized in an Ishikawa (fishbone) diagram. The diagram lists potential causal factors in useful categories to aid a comprehensive</w:t>
                            </w:r>
                          </w:p>
                          <w:p w14:paraId="6D2746A0" w14:textId="77777777" w:rsidR="008A6C75" w:rsidRDefault="008A6C75" w:rsidP="008A6C75">
                            <w:r>
                              <w:rPr>
                                <w:rFonts w:ascii="CaeciliaLTStd-R" w:eastAsia="CaeciliaLTStd-R" w:cs="CaeciliaLTStd-R"/>
                                <w:sz w:val="12"/>
                                <w:szCs w:val="12"/>
                              </w:rPr>
                              <w:t>investigation. All factors were reviewed, and those highlighted were further examined after a systematic process of elimination.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804887" id="_x0000_s1027" type="#_x0000_t202" style="position:absolute;left:0;text-align:left;margin-left:59.65pt;margin-top:14.85pt;width:325.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">
                <v:textbox style="mso-fit-shape-to-text:t">
                  <w:txbxContent>
                    <w:p w14:paraId="69AEACC7" w14:textId="77777777" w:rsidR="008A6C75" w:rsidRDefault="008A6C75" w:rsidP="008A6C75">
                      <w:pPr>
                        <w:autoSpaceDE w:val="0"/>
                        <w:autoSpaceDN w:val="0"/>
                        <w:adjustRightInd w:val="0"/>
                        <w:spacing w:after="0" w:line="240" w:lineRule="auto"/>
                        <w:rPr>
                          <w:rFonts w:ascii="CaeciliaLTStd-R" w:eastAsia="CaeciliaLTStd-R" w:cs="CaeciliaLTStd-R"/>
                          <w:sz w:val="12"/>
                          <w:szCs w:val="12"/>
                        </w:rPr>
                      </w:pPr>
                      <w:r>
                        <w:rPr>
                          <w:rFonts w:ascii="CaeciliaLTStd-R" w:eastAsia="CaeciliaLTStd-R" w:cs="CaeciliaLTStd-R"/>
                          <w:sz w:val="12"/>
                          <w:szCs w:val="12"/>
                        </w:rPr>
                        <w:t>Ishikawa (fishbone) diagram for root cause analysis of hypersensitivity reaction in ferrets. A comprehensive review of all possible causal factors contributing to the observed clinical signs was visualized in an Ishikawa (fishbone) diagram. The diagram lists potential causal factors in useful categories to aid a comprehensive</w:t>
                      </w:r>
                    </w:p>
                    <w:p w14:paraId="6D2746A0" w14:textId="77777777" w:rsidR="008A6C75" w:rsidRDefault="008A6C75" w:rsidP="008A6C75">
                      <w:r>
                        <w:rPr>
                          <w:rFonts w:ascii="CaeciliaLTStd-R" w:eastAsia="CaeciliaLTStd-R" w:cs="CaeciliaLTStd-R"/>
                          <w:sz w:val="12"/>
                          <w:szCs w:val="12"/>
                        </w:rPr>
                        <w:t>investigation. All factors were reviewed, and those highlighted were further examined after a systematic process of elimination.</w:t>
                      </w:r>
                    </w:p>
                  </w:txbxContent>
                </v:textbox>
                <w10:wrap type="square"/>
              </v:shape>
            </w:pict>
          </mc:Fallback>
        </mc:AlternateContent>
      </w:r>
    </w:p>
    <w:p w14:paraId="6860E535" w14:textId="77777777" w:rsidR="008A6C75" w:rsidRPr="00023686" w:rsidRDefault="008A6C75" w:rsidP="00023686">
      <w:pPr>
        <w:pStyle w:val="al-article-box"/>
        <w:shd w:val="clear" w:color="auto" w:fill="FFFFFF"/>
        <w:spacing w:before="0" w:beforeAutospacing="0" w:after="0" w:afterAutospacing="0"/>
        <w:ind w:right="288"/>
        <w:jc w:val="both"/>
        <w:textAlignment w:val="baseline"/>
        <w:rPr>
          <w:rFonts w:ascii="Arial" w:hAnsi="Arial" w:cs="Arial"/>
          <w:b/>
          <w:color w:val="000000" w:themeColor="text1"/>
          <w:sz w:val="22"/>
          <w:szCs w:val="22"/>
        </w:rPr>
      </w:pPr>
    </w:p>
    <w:p w14:paraId="684603A9" w14:textId="77777777" w:rsidR="008A6C75" w:rsidRPr="00023686" w:rsidRDefault="008A6C75" w:rsidP="00023686">
      <w:pPr>
        <w:pStyle w:val="al-article-box"/>
        <w:shd w:val="clear" w:color="auto" w:fill="FFFFFF"/>
        <w:spacing w:before="0" w:beforeAutospacing="0" w:after="0" w:afterAutospacing="0"/>
        <w:ind w:right="288"/>
        <w:jc w:val="both"/>
        <w:textAlignment w:val="baseline"/>
        <w:rPr>
          <w:rFonts w:ascii="Arial" w:hAnsi="Arial" w:cs="Arial"/>
          <w:b/>
          <w:color w:val="000000" w:themeColor="text1"/>
          <w:sz w:val="22"/>
          <w:szCs w:val="22"/>
        </w:rPr>
      </w:pPr>
    </w:p>
    <w:p w14:paraId="61074954" w14:textId="77777777" w:rsidR="008A6C75" w:rsidRPr="00023686" w:rsidRDefault="008A6C75" w:rsidP="00023686">
      <w:pPr>
        <w:pStyle w:val="al-article-box"/>
        <w:shd w:val="clear" w:color="auto" w:fill="FFFFFF"/>
        <w:spacing w:before="0" w:beforeAutospacing="0" w:after="0" w:afterAutospacing="0"/>
        <w:ind w:right="288"/>
        <w:jc w:val="both"/>
        <w:textAlignment w:val="baseline"/>
        <w:rPr>
          <w:rFonts w:ascii="Arial" w:hAnsi="Arial" w:cs="Arial"/>
          <w:b/>
          <w:color w:val="000000" w:themeColor="text1"/>
          <w:sz w:val="22"/>
          <w:szCs w:val="22"/>
        </w:rPr>
      </w:pPr>
    </w:p>
    <w:p w14:paraId="6F94FAAC" w14:textId="77777777" w:rsidR="008A6C75" w:rsidRPr="00023686" w:rsidRDefault="008A6C75" w:rsidP="00023686">
      <w:pPr>
        <w:pStyle w:val="al-article-box"/>
        <w:shd w:val="clear" w:color="auto" w:fill="FFFFFF"/>
        <w:spacing w:before="0" w:beforeAutospacing="0" w:after="0" w:afterAutospacing="0"/>
        <w:ind w:right="288"/>
        <w:jc w:val="both"/>
        <w:textAlignment w:val="baseline"/>
        <w:rPr>
          <w:rFonts w:ascii="Arial" w:hAnsi="Arial" w:cs="Arial"/>
          <w:b/>
          <w:color w:val="000000" w:themeColor="text1"/>
          <w:sz w:val="22"/>
          <w:szCs w:val="22"/>
        </w:rPr>
      </w:pPr>
    </w:p>
    <w:p w14:paraId="41618C8C" w14:textId="77777777" w:rsidR="008A6C75" w:rsidRPr="00023686" w:rsidRDefault="008A6C75" w:rsidP="00023686">
      <w:pPr>
        <w:pStyle w:val="al-article-box"/>
        <w:shd w:val="clear" w:color="auto" w:fill="FFFFFF"/>
        <w:spacing w:before="0" w:beforeAutospacing="0" w:after="0" w:afterAutospacing="0"/>
        <w:ind w:right="288"/>
        <w:jc w:val="both"/>
        <w:textAlignment w:val="baseline"/>
        <w:rPr>
          <w:rFonts w:ascii="Arial" w:hAnsi="Arial" w:cs="Arial"/>
          <w:b/>
          <w:color w:val="000000" w:themeColor="text1"/>
          <w:sz w:val="22"/>
          <w:szCs w:val="22"/>
        </w:rPr>
      </w:pPr>
    </w:p>
    <w:p w14:paraId="5659BEA2" w14:textId="77777777" w:rsidR="008A6C75" w:rsidRPr="00023686" w:rsidRDefault="008A6C75" w:rsidP="00023686">
      <w:pPr>
        <w:pStyle w:val="al-article-box"/>
        <w:shd w:val="clear" w:color="auto" w:fill="FFFFFF"/>
        <w:spacing w:before="0" w:beforeAutospacing="0" w:after="0" w:afterAutospacing="0"/>
        <w:ind w:right="288"/>
        <w:jc w:val="both"/>
        <w:textAlignment w:val="baseline"/>
        <w:rPr>
          <w:rFonts w:ascii="Arial" w:hAnsi="Arial" w:cs="Arial"/>
          <w:b/>
          <w:color w:val="000000" w:themeColor="text1"/>
          <w:sz w:val="22"/>
          <w:szCs w:val="22"/>
        </w:rPr>
      </w:pPr>
    </w:p>
    <w:p w14:paraId="4BF33CA5" w14:textId="77777777" w:rsidR="008A6C75" w:rsidRPr="00023686" w:rsidRDefault="008A6C75" w:rsidP="00023686">
      <w:pPr>
        <w:spacing w:after="0" w:line="240" w:lineRule="auto"/>
        <w:jc w:val="both"/>
        <w:rPr>
          <w:rFonts w:ascii="Arial" w:hAnsi="Arial" w:cs="Arial"/>
          <w:color w:val="000000" w:themeColor="text1"/>
        </w:rPr>
      </w:pPr>
    </w:p>
    <w:p w14:paraId="4D6A6014" w14:textId="77777777" w:rsidR="008A6C75" w:rsidRPr="00023686" w:rsidRDefault="008A6C75" w:rsidP="00023686">
      <w:pPr>
        <w:spacing w:after="0" w:line="240" w:lineRule="auto"/>
        <w:jc w:val="both"/>
        <w:rPr>
          <w:rFonts w:ascii="Arial" w:hAnsi="Arial" w:cs="Arial"/>
          <w:color w:val="000000" w:themeColor="text1"/>
        </w:rPr>
      </w:pPr>
    </w:p>
    <w:p w14:paraId="1C7155BC" w14:textId="32580326" w:rsidR="001D4A89" w:rsidRPr="00023686" w:rsidRDefault="001D4A89" w:rsidP="00F85D35">
      <w:pPr>
        <w:tabs>
          <w:tab w:val="left" w:pos="360"/>
        </w:tabs>
        <w:spacing w:after="0" w:line="240" w:lineRule="exact"/>
        <w:jc w:val="both"/>
        <w:rPr>
          <w:rFonts w:ascii="Arial" w:eastAsia="Times New Roman" w:hAnsi="Arial" w:cs="Arial"/>
          <w:color w:val="000000" w:themeColor="text1"/>
        </w:rPr>
      </w:pPr>
      <w:r w:rsidRPr="00023686">
        <w:rPr>
          <w:rFonts w:ascii="Arial" w:hAnsi="Arial" w:cs="Arial"/>
          <w:b/>
          <w:color w:val="000000" w:themeColor="text1"/>
        </w:rPr>
        <w:t xml:space="preserve">Navarro et al. June 2021. Mouse Anesthesia: The Art and Science. </w:t>
      </w:r>
      <w:r w:rsidRPr="00023686">
        <w:rPr>
          <w:rFonts w:ascii="Arial" w:hAnsi="Arial" w:cs="Arial"/>
          <w:b/>
          <w:i/>
          <w:iCs/>
          <w:color w:val="000000" w:themeColor="text1"/>
        </w:rPr>
        <w:t>ILAR Journal</w:t>
      </w:r>
      <w:r w:rsidRPr="00023686">
        <w:rPr>
          <w:rFonts w:ascii="Arial" w:hAnsi="Arial" w:cs="Arial"/>
          <w:b/>
          <w:color w:val="000000" w:themeColor="text1"/>
        </w:rPr>
        <w:t>,</w:t>
      </w:r>
      <w:r w:rsidRPr="00023686">
        <w:rPr>
          <w:rFonts w:ascii="Arial" w:hAnsi="Arial" w:cs="Arial"/>
          <w:b/>
          <w:color w:val="000000" w:themeColor="text1"/>
          <w:shd w:val="clear" w:color="auto" w:fill="FFFFFF"/>
        </w:rPr>
        <w:t xml:space="preserve"> ilab016, </w:t>
      </w:r>
      <w:hyperlink r:id="rId13" w:history="1">
        <w:r w:rsidRPr="00023686">
          <w:rPr>
            <w:rStyle w:val="Hyperlink"/>
            <w:rFonts w:ascii="Arial" w:hAnsi="Arial" w:cs="Arial"/>
            <w:b/>
            <w:color w:val="000000" w:themeColor="text1"/>
            <w:bdr w:val="none" w:sz="0" w:space="0" w:color="auto" w:frame="1"/>
            <w:shd w:val="clear" w:color="auto" w:fill="FFFFFF"/>
          </w:rPr>
          <w:t>https://doi.org/10.1093/ilar/ilab016</w:t>
        </w:r>
      </w:hyperlink>
      <w:r w:rsidRPr="00023686">
        <w:rPr>
          <w:rFonts w:ascii="Arial" w:hAnsi="Arial" w:cs="Arial"/>
          <w:b/>
          <w:color w:val="000000" w:themeColor="text1"/>
        </w:rPr>
        <w:t xml:space="preserve"> </w:t>
      </w:r>
    </w:p>
    <w:p w14:paraId="4A2810F5" w14:textId="7E1F6290" w:rsidR="009747AB" w:rsidRPr="00023686" w:rsidRDefault="009747AB" w:rsidP="00F85D35">
      <w:pPr>
        <w:spacing w:after="0" w:line="240" w:lineRule="exact"/>
        <w:jc w:val="both"/>
        <w:rPr>
          <w:rFonts w:ascii="Arial" w:hAnsi="Arial" w:cs="Arial"/>
          <w:color w:val="000000" w:themeColor="text1"/>
        </w:rPr>
      </w:pPr>
    </w:p>
    <w:p w14:paraId="27216525" w14:textId="2837F3FF" w:rsidR="00084C7C" w:rsidRPr="00023686" w:rsidRDefault="009747AB" w:rsidP="00F85D35">
      <w:pPr>
        <w:spacing w:after="0" w:line="240" w:lineRule="exact"/>
        <w:jc w:val="both"/>
        <w:rPr>
          <w:rFonts w:ascii="Arial" w:hAnsi="Arial" w:cs="Arial"/>
          <w:color w:val="000000" w:themeColor="text1"/>
        </w:rPr>
      </w:pPr>
      <w:r w:rsidRPr="00023686">
        <w:rPr>
          <w:rFonts w:ascii="Arial" w:hAnsi="Arial" w:cs="Arial"/>
          <w:color w:val="000000" w:themeColor="text1"/>
        </w:rPr>
        <w:t>Domain 4 </w:t>
      </w:r>
    </w:p>
    <w:p w14:paraId="48D585BE" w14:textId="52F957A9" w:rsidR="009747AB" w:rsidRPr="00023686" w:rsidRDefault="00084C7C" w:rsidP="00F85D35">
      <w:pPr>
        <w:spacing w:after="0" w:line="240" w:lineRule="exact"/>
        <w:jc w:val="both"/>
        <w:rPr>
          <w:rFonts w:ascii="Arial" w:hAnsi="Arial" w:cs="Arial"/>
          <w:color w:val="000000" w:themeColor="text1"/>
        </w:rPr>
      </w:pPr>
      <w:r w:rsidRPr="00023686">
        <w:rPr>
          <w:rFonts w:ascii="Arial" w:hAnsi="Arial" w:cs="Arial"/>
          <w:color w:val="000000" w:themeColor="text1"/>
        </w:rPr>
        <w:t xml:space="preserve">Primary </w:t>
      </w:r>
      <w:r w:rsidR="009747AB" w:rsidRPr="00023686">
        <w:rPr>
          <w:rFonts w:ascii="Arial" w:hAnsi="Arial" w:cs="Arial"/>
          <w:color w:val="000000" w:themeColor="text1"/>
        </w:rPr>
        <w:t>Species: Mouse (</w:t>
      </w:r>
      <w:r w:rsidR="009747AB" w:rsidRPr="00023686">
        <w:rPr>
          <w:rFonts w:ascii="Arial" w:hAnsi="Arial" w:cs="Arial"/>
          <w:i/>
          <w:iCs/>
          <w:color w:val="000000" w:themeColor="text1"/>
        </w:rPr>
        <w:t>Mus musculus</w:t>
      </w:r>
      <w:r w:rsidR="009747AB" w:rsidRPr="00023686">
        <w:rPr>
          <w:rFonts w:ascii="Arial" w:hAnsi="Arial" w:cs="Arial"/>
          <w:color w:val="000000" w:themeColor="text1"/>
        </w:rPr>
        <w:t>) </w:t>
      </w:r>
    </w:p>
    <w:p w14:paraId="4982565C" w14:textId="77777777" w:rsidR="00084C7C" w:rsidRPr="00023686" w:rsidRDefault="00084C7C" w:rsidP="00F85D35">
      <w:pPr>
        <w:spacing w:after="0" w:line="240" w:lineRule="exact"/>
        <w:jc w:val="both"/>
        <w:rPr>
          <w:rFonts w:ascii="Arial" w:hAnsi="Arial" w:cs="Arial"/>
          <w:b/>
          <w:bCs/>
          <w:color w:val="000000" w:themeColor="text1"/>
        </w:rPr>
      </w:pPr>
    </w:p>
    <w:p w14:paraId="27DD1659" w14:textId="174640E4" w:rsidR="009747AB" w:rsidRPr="00023686" w:rsidRDefault="00084C7C" w:rsidP="00F85D35">
      <w:pPr>
        <w:spacing w:after="0" w:line="240" w:lineRule="exact"/>
        <w:jc w:val="both"/>
        <w:rPr>
          <w:rFonts w:ascii="Arial" w:hAnsi="Arial" w:cs="Arial"/>
          <w:color w:val="000000" w:themeColor="text1"/>
        </w:rPr>
      </w:pPr>
      <w:r w:rsidRPr="00023686">
        <w:rPr>
          <w:rFonts w:ascii="Arial" w:hAnsi="Arial" w:cs="Arial"/>
          <w:color w:val="000000" w:themeColor="text1"/>
          <w:u w:val="single"/>
        </w:rPr>
        <w:t>SUMMARY</w:t>
      </w:r>
      <w:r w:rsidRPr="00023686">
        <w:rPr>
          <w:rFonts w:ascii="Arial" w:hAnsi="Arial" w:cs="Arial"/>
          <w:color w:val="000000" w:themeColor="text1"/>
        </w:rPr>
        <w:t>:</w:t>
      </w:r>
      <w:r w:rsidRPr="00023686">
        <w:rPr>
          <w:rFonts w:ascii="Arial" w:hAnsi="Arial" w:cs="Arial"/>
          <w:b/>
          <w:bCs/>
          <w:color w:val="000000" w:themeColor="text1"/>
        </w:rPr>
        <w:t xml:space="preserve"> </w:t>
      </w:r>
      <w:r w:rsidR="009747AB" w:rsidRPr="00023686">
        <w:rPr>
          <w:rFonts w:ascii="Arial" w:hAnsi="Arial" w:cs="Arial"/>
          <w:color w:val="000000" w:themeColor="text1"/>
        </w:rPr>
        <w:t>Anesthesia is a science and also an art. In mice is especially important due its particular biology  and the implication of mice in  research projects.  The authors  review the science of mouse anesthesia  together with the art  to apply this knowledge in the mice involved in their research projects. The authors do a review  of definitions, drugs and dosages, anesthetic planes, monitoring , analgesia, factors that affect anesthesia and  complications. They also include their experience in both injectable and inhalant anesthesia in mice, and concluded that experience is as important as knowledge when using anesthesia. It is recommended to look the figure 1, that shows the pain pathway and the sites where anesthetic and analgesic drug act. </w:t>
      </w:r>
    </w:p>
    <w:p w14:paraId="00C8EBB9" w14:textId="77777777" w:rsidR="00084C7C" w:rsidRPr="00023686" w:rsidRDefault="00084C7C" w:rsidP="00F85D35">
      <w:pPr>
        <w:spacing w:after="0" w:line="240" w:lineRule="exact"/>
        <w:jc w:val="both"/>
        <w:rPr>
          <w:rFonts w:ascii="Arial" w:hAnsi="Arial" w:cs="Arial"/>
          <w:color w:val="000000" w:themeColor="text1"/>
        </w:rPr>
      </w:pPr>
    </w:p>
    <w:p w14:paraId="67AF2567" w14:textId="437C4EF6" w:rsidR="009747AB" w:rsidRPr="00023686" w:rsidRDefault="00084C7C"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QUESTIONS </w:t>
      </w:r>
    </w:p>
    <w:p w14:paraId="453ACECA" w14:textId="727199E9"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1</w:t>
      </w:r>
      <w:r w:rsidR="008A6C75" w:rsidRPr="00023686">
        <w:rPr>
          <w:rFonts w:ascii="Arial" w:hAnsi="Arial" w:cs="Arial"/>
          <w:color w:val="000000" w:themeColor="text1"/>
        </w:rPr>
        <w:t>.</w:t>
      </w:r>
      <w:r w:rsidR="008A6C75" w:rsidRPr="00023686">
        <w:rPr>
          <w:rFonts w:ascii="Arial" w:hAnsi="Arial" w:cs="Arial"/>
          <w:color w:val="000000" w:themeColor="text1"/>
        </w:rPr>
        <w:tab/>
        <w:t>W</w:t>
      </w:r>
      <w:r w:rsidRPr="00023686">
        <w:rPr>
          <w:rFonts w:ascii="Arial" w:hAnsi="Arial" w:cs="Arial"/>
          <w:color w:val="000000" w:themeColor="text1"/>
        </w:rPr>
        <w:t>hat are the four main components of anesthesia? </w:t>
      </w:r>
    </w:p>
    <w:p w14:paraId="7C1BE436" w14:textId="233F5991"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2</w:t>
      </w:r>
      <w:r w:rsidR="008A6C75" w:rsidRPr="00023686">
        <w:rPr>
          <w:rFonts w:ascii="Arial" w:hAnsi="Arial" w:cs="Arial"/>
          <w:color w:val="000000" w:themeColor="text1"/>
        </w:rPr>
        <w:t>.</w:t>
      </w:r>
      <w:r w:rsidR="008A6C75" w:rsidRPr="00023686">
        <w:rPr>
          <w:rFonts w:ascii="Arial" w:hAnsi="Arial" w:cs="Arial"/>
          <w:color w:val="000000" w:themeColor="text1"/>
        </w:rPr>
        <w:tab/>
      </w:r>
      <w:r w:rsidRPr="00023686">
        <w:rPr>
          <w:rFonts w:ascii="Arial" w:hAnsi="Arial" w:cs="Arial"/>
          <w:color w:val="000000" w:themeColor="text1"/>
        </w:rPr>
        <w:t>How sedation is different from tranquilization? </w:t>
      </w:r>
    </w:p>
    <w:p w14:paraId="550EDABC" w14:textId="47F8DBE9"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3</w:t>
      </w:r>
      <w:r w:rsidR="008A6C75" w:rsidRPr="00023686">
        <w:rPr>
          <w:rFonts w:ascii="Arial" w:hAnsi="Arial" w:cs="Arial"/>
          <w:color w:val="000000" w:themeColor="text1"/>
        </w:rPr>
        <w:t>.</w:t>
      </w:r>
      <w:r w:rsidR="008A6C75" w:rsidRPr="00023686">
        <w:rPr>
          <w:rFonts w:ascii="Arial" w:hAnsi="Arial" w:cs="Arial"/>
          <w:color w:val="000000" w:themeColor="text1"/>
        </w:rPr>
        <w:tab/>
      </w:r>
      <w:r w:rsidRPr="00023686">
        <w:rPr>
          <w:rFonts w:ascii="Arial" w:hAnsi="Arial" w:cs="Arial"/>
          <w:color w:val="000000" w:themeColor="text1"/>
        </w:rPr>
        <w:t>The indicators of unconsciousness in anesthetized animals are.. </w:t>
      </w:r>
    </w:p>
    <w:p w14:paraId="35EA4686" w14:textId="17011013"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4</w:t>
      </w:r>
      <w:r w:rsidR="008A6C75" w:rsidRPr="00023686">
        <w:rPr>
          <w:rFonts w:ascii="Arial" w:hAnsi="Arial" w:cs="Arial"/>
          <w:color w:val="000000" w:themeColor="text1"/>
        </w:rPr>
        <w:t>.</w:t>
      </w:r>
      <w:r w:rsidR="008A6C75" w:rsidRPr="00023686">
        <w:rPr>
          <w:rFonts w:ascii="Arial" w:hAnsi="Arial" w:cs="Arial"/>
          <w:color w:val="000000" w:themeColor="text1"/>
        </w:rPr>
        <w:tab/>
      </w:r>
      <w:r w:rsidRPr="00023686">
        <w:rPr>
          <w:rFonts w:ascii="Arial" w:hAnsi="Arial" w:cs="Arial"/>
          <w:color w:val="000000" w:themeColor="text1"/>
        </w:rPr>
        <w:t>What are the four major components of pain pathway? </w:t>
      </w:r>
    </w:p>
    <w:p w14:paraId="77A04F8E" w14:textId="31BC5BE2"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5</w:t>
      </w:r>
      <w:r w:rsidR="008A6C75" w:rsidRPr="00023686">
        <w:rPr>
          <w:rFonts w:ascii="Arial" w:hAnsi="Arial" w:cs="Arial"/>
          <w:color w:val="000000" w:themeColor="text1"/>
        </w:rPr>
        <w:t>.</w:t>
      </w:r>
      <w:r w:rsidR="008A6C75" w:rsidRPr="00023686">
        <w:rPr>
          <w:rFonts w:ascii="Arial" w:hAnsi="Arial" w:cs="Arial"/>
          <w:color w:val="000000" w:themeColor="text1"/>
        </w:rPr>
        <w:tab/>
      </w:r>
      <w:r w:rsidRPr="00023686">
        <w:rPr>
          <w:rFonts w:ascii="Arial" w:hAnsi="Arial" w:cs="Arial"/>
          <w:color w:val="000000" w:themeColor="text1"/>
        </w:rPr>
        <w:t>What are the four stages of anesthesia? </w:t>
      </w:r>
    </w:p>
    <w:p w14:paraId="5C18E25C" w14:textId="17FC1590"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6</w:t>
      </w:r>
      <w:r w:rsidR="008A6C75" w:rsidRPr="00023686">
        <w:rPr>
          <w:rFonts w:ascii="Arial" w:hAnsi="Arial" w:cs="Arial"/>
          <w:color w:val="000000" w:themeColor="text1"/>
        </w:rPr>
        <w:t>.</w:t>
      </w:r>
      <w:r w:rsidR="008A6C75" w:rsidRPr="00023686">
        <w:rPr>
          <w:rFonts w:ascii="Arial" w:hAnsi="Arial" w:cs="Arial"/>
          <w:color w:val="000000" w:themeColor="text1"/>
        </w:rPr>
        <w:tab/>
      </w:r>
      <w:r w:rsidRPr="00023686">
        <w:rPr>
          <w:rFonts w:ascii="Arial" w:hAnsi="Arial" w:cs="Arial"/>
          <w:color w:val="000000" w:themeColor="text1"/>
        </w:rPr>
        <w:t>What is MAC (minimum alveolar concentration? </w:t>
      </w:r>
    </w:p>
    <w:p w14:paraId="41B0D34A" w14:textId="79F87F0F"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7</w:t>
      </w:r>
      <w:r w:rsidR="008A6C75" w:rsidRPr="00023686">
        <w:rPr>
          <w:rFonts w:ascii="Arial" w:hAnsi="Arial" w:cs="Arial"/>
          <w:color w:val="000000" w:themeColor="text1"/>
        </w:rPr>
        <w:t>.</w:t>
      </w:r>
      <w:r w:rsidR="008A6C75" w:rsidRPr="00023686">
        <w:rPr>
          <w:rFonts w:ascii="Arial" w:hAnsi="Arial" w:cs="Arial"/>
          <w:color w:val="000000" w:themeColor="text1"/>
        </w:rPr>
        <w:tab/>
      </w:r>
      <w:r w:rsidRPr="00023686">
        <w:rPr>
          <w:rFonts w:ascii="Arial" w:hAnsi="Arial" w:cs="Arial"/>
          <w:color w:val="000000" w:themeColor="text1"/>
        </w:rPr>
        <w:t>What is the isoflurane’s MAC for most species? </w:t>
      </w:r>
    </w:p>
    <w:p w14:paraId="37A69EFE" w14:textId="56197176" w:rsidR="009747AB" w:rsidRPr="00023686" w:rsidRDefault="009747AB" w:rsidP="00F85D35">
      <w:pPr>
        <w:pStyle w:val="ListParagraph"/>
        <w:numPr>
          <w:ilvl w:val="0"/>
          <w:numId w:val="20"/>
        </w:numPr>
        <w:tabs>
          <w:tab w:val="left" w:pos="720"/>
        </w:tabs>
        <w:spacing w:before="0" w:beforeAutospacing="0" w:after="0" w:afterAutospacing="0" w:line="240" w:lineRule="exact"/>
        <w:jc w:val="both"/>
        <w:rPr>
          <w:rFonts w:ascii="Arial" w:hAnsi="Arial" w:cs="Arial"/>
          <w:color w:val="000000" w:themeColor="text1"/>
          <w:sz w:val="22"/>
          <w:szCs w:val="22"/>
        </w:rPr>
      </w:pPr>
      <w:r w:rsidRPr="00023686">
        <w:rPr>
          <w:rFonts w:ascii="Arial" w:hAnsi="Arial" w:cs="Arial"/>
          <w:color w:val="000000" w:themeColor="text1"/>
          <w:sz w:val="22"/>
          <w:szCs w:val="22"/>
        </w:rPr>
        <w:t>1</w:t>
      </w:r>
      <w:r w:rsidR="008A6C75" w:rsidRPr="00023686">
        <w:rPr>
          <w:rFonts w:ascii="Arial" w:hAnsi="Arial" w:cs="Arial"/>
          <w:color w:val="000000" w:themeColor="text1"/>
          <w:sz w:val="22"/>
          <w:szCs w:val="22"/>
        </w:rPr>
        <w:t>.</w:t>
      </w:r>
      <w:r w:rsidRPr="00023686">
        <w:rPr>
          <w:rFonts w:ascii="Arial" w:hAnsi="Arial" w:cs="Arial"/>
          <w:color w:val="000000" w:themeColor="text1"/>
          <w:sz w:val="22"/>
          <w:szCs w:val="22"/>
        </w:rPr>
        <w:t>2-1</w:t>
      </w:r>
      <w:r w:rsidR="008A6C75" w:rsidRPr="00023686">
        <w:rPr>
          <w:rFonts w:ascii="Arial" w:hAnsi="Arial" w:cs="Arial"/>
          <w:color w:val="000000" w:themeColor="text1"/>
          <w:sz w:val="22"/>
          <w:szCs w:val="22"/>
        </w:rPr>
        <w:t>.</w:t>
      </w:r>
      <w:r w:rsidRPr="00023686">
        <w:rPr>
          <w:rFonts w:ascii="Arial" w:hAnsi="Arial" w:cs="Arial"/>
          <w:color w:val="000000" w:themeColor="text1"/>
          <w:sz w:val="22"/>
          <w:szCs w:val="22"/>
        </w:rPr>
        <w:t>8 % </w:t>
      </w:r>
    </w:p>
    <w:p w14:paraId="0E2E3956" w14:textId="65054849" w:rsidR="009747AB" w:rsidRPr="00023686" w:rsidRDefault="009747AB" w:rsidP="00F85D35">
      <w:pPr>
        <w:pStyle w:val="ListParagraph"/>
        <w:numPr>
          <w:ilvl w:val="0"/>
          <w:numId w:val="20"/>
        </w:numPr>
        <w:tabs>
          <w:tab w:val="left" w:pos="720"/>
        </w:tabs>
        <w:spacing w:before="0" w:beforeAutospacing="0" w:after="0" w:afterAutospacing="0" w:line="240" w:lineRule="exact"/>
        <w:jc w:val="both"/>
        <w:rPr>
          <w:rFonts w:ascii="Arial" w:hAnsi="Arial" w:cs="Arial"/>
          <w:color w:val="000000" w:themeColor="text1"/>
          <w:sz w:val="22"/>
          <w:szCs w:val="22"/>
        </w:rPr>
      </w:pPr>
      <w:r w:rsidRPr="00023686">
        <w:rPr>
          <w:rFonts w:ascii="Arial" w:hAnsi="Arial" w:cs="Arial"/>
          <w:color w:val="000000" w:themeColor="text1"/>
          <w:sz w:val="22"/>
          <w:szCs w:val="22"/>
        </w:rPr>
        <w:t>1</w:t>
      </w:r>
      <w:r w:rsidR="008A6C75" w:rsidRPr="00023686">
        <w:rPr>
          <w:rFonts w:ascii="Arial" w:hAnsi="Arial" w:cs="Arial"/>
          <w:color w:val="000000" w:themeColor="text1"/>
          <w:sz w:val="22"/>
          <w:szCs w:val="22"/>
        </w:rPr>
        <w:t>.</w:t>
      </w:r>
      <w:r w:rsidRPr="00023686">
        <w:rPr>
          <w:rFonts w:ascii="Arial" w:hAnsi="Arial" w:cs="Arial"/>
          <w:color w:val="000000" w:themeColor="text1"/>
          <w:sz w:val="22"/>
          <w:szCs w:val="22"/>
        </w:rPr>
        <w:t>4-2% </w:t>
      </w:r>
    </w:p>
    <w:p w14:paraId="1E5A6186" w14:textId="41E5127B" w:rsidR="009747AB" w:rsidRPr="00023686" w:rsidRDefault="009747AB" w:rsidP="00F85D35">
      <w:pPr>
        <w:pStyle w:val="ListParagraph"/>
        <w:numPr>
          <w:ilvl w:val="0"/>
          <w:numId w:val="20"/>
        </w:numPr>
        <w:tabs>
          <w:tab w:val="left" w:pos="720"/>
        </w:tabs>
        <w:spacing w:before="0" w:beforeAutospacing="0" w:after="0" w:afterAutospacing="0" w:line="240" w:lineRule="exact"/>
        <w:jc w:val="both"/>
        <w:rPr>
          <w:rFonts w:ascii="Arial" w:hAnsi="Arial" w:cs="Arial"/>
          <w:color w:val="000000" w:themeColor="text1"/>
          <w:sz w:val="22"/>
          <w:szCs w:val="22"/>
        </w:rPr>
      </w:pPr>
      <w:r w:rsidRPr="00023686">
        <w:rPr>
          <w:rFonts w:ascii="Arial" w:hAnsi="Arial" w:cs="Arial"/>
          <w:color w:val="000000" w:themeColor="text1"/>
          <w:sz w:val="22"/>
          <w:szCs w:val="22"/>
        </w:rPr>
        <w:t>1</w:t>
      </w:r>
      <w:r w:rsidR="008A6C75" w:rsidRPr="00023686">
        <w:rPr>
          <w:rFonts w:ascii="Arial" w:hAnsi="Arial" w:cs="Arial"/>
          <w:color w:val="000000" w:themeColor="text1"/>
          <w:sz w:val="22"/>
          <w:szCs w:val="22"/>
        </w:rPr>
        <w:t>.</w:t>
      </w:r>
      <w:r w:rsidRPr="00023686">
        <w:rPr>
          <w:rFonts w:ascii="Arial" w:hAnsi="Arial" w:cs="Arial"/>
          <w:color w:val="000000" w:themeColor="text1"/>
          <w:sz w:val="22"/>
          <w:szCs w:val="22"/>
        </w:rPr>
        <w:t>6-2</w:t>
      </w:r>
      <w:r w:rsidR="008A6C75" w:rsidRPr="00023686">
        <w:rPr>
          <w:rFonts w:ascii="Arial" w:hAnsi="Arial" w:cs="Arial"/>
          <w:color w:val="000000" w:themeColor="text1"/>
          <w:sz w:val="22"/>
          <w:szCs w:val="22"/>
        </w:rPr>
        <w:t>.</w:t>
      </w:r>
      <w:r w:rsidRPr="00023686">
        <w:rPr>
          <w:rFonts w:ascii="Arial" w:hAnsi="Arial" w:cs="Arial"/>
          <w:color w:val="000000" w:themeColor="text1"/>
          <w:sz w:val="22"/>
          <w:szCs w:val="22"/>
        </w:rPr>
        <w:t>2% </w:t>
      </w:r>
    </w:p>
    <w:p w14:paraId="0C5C1DE3" w14:textId="36A9EE90"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d</w:t>
      </w:r>
      <w:r w:rsidR="008A6C75" w:rsidRPr="00023686">
        <w:rPr>
          <w:rFonts w:ascii="Arial" w:hAnsi="Arial" w:cs="Arial"/>
          <w:color w:val="000000" w:themeColor="text1"/>
        </w:rPr>
        <w:t>.</w:t>
      </w:r>
      <w:r w:rsidR="008A6C75" w:rsidRPr="00023686">
        <w:rPr>
          <w:rFonts w:ascii="Arial" w:hAnsi="Arial" w:cs="Arial"/>
          <w:color w:val="000000" w:themeColor="text1"/>
        </w:rPr>
        <w:tab/>
      </w:r>
      <w:r w:rsidRPr="00023686">
        <w:rPr>
          <w:rFonts w:ascii="Arial" w:hAnsi="Arial" w:cs="Arial"/>
          <w:color w:val="000000" w:themeColor="text1"/>
        </w:rPr>
        <w:t>1</w:t>
      </w:r>
      <w:r w:rsidR="008A6C75" w:rsidRPr="00023686">
        <w:rPr>
          <w:rFonts w:ascii="Arial" w:hAnsi="Arial" w:cs="Arial"/>
          <w:color w:val="000000" w:themeColor="text1"/>
        </w:rPr>
        <w:t>.</w:t>
      </w:r>
      <w:r w:rsidRPr="00023686">
        <w:rPr>
          <w:rFonts w:ascii="Arial" w:hAnsi="Arial" w:cs="Arial"/>
          <w:color w:val="000000" w:themeColor="text1"/>
        </w:rPr>
        <w:t>8-2</w:t>
      </w:r>
      <w:r w:rsidR="008A6C75" w:rsidRPr="00023686">
        <w:rPr>
          <w:rFonts w:ascii="Arial" w:hAnsi="Arial" w:cs="Arial"/>
          <w:color w:val="000000" w:themeColor="text1"/>
        </w:rPr>
        <w:t>.</w:t>
      </w:r>
      <w:r w:rsidRPr="00023686">
        <w:rPr>
          <w:rFonts w:ascii="Arial" w:hAnsi="Arial" w:cs="Arial"/>
          <w:color w:val="000000" w:themeColor="text1"/>
        </w:rPr>
        <w:t>4% </w:t>
      </w:r>
    </w:p>
    <w:p w14:paraId="44F33687" w14:textId="7506B75F"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8</w:t>
      </w:r>
      <w:r w:rsidR="008A6C75" w:rsidRPr="00023686">
        <w:rPr>
          <w:rFonts w:ascii="Arial" w:hAnsi="Arial" w:cs="Arial"/>
          <w:color w:val="000000" w:themeColor="text1"/>
        </w:rPr>
        <w:t>.</w:t>
      </w:r>
      <w:r w:rsidR="008A6C75" w:rsidRPr="00023686">
        <w:rPr>
          <w:rFonts w:ascii="Arial" w:hAnsi="Arial" w:cs="Arial"/>
          <w:color w:val="000000" w:themeColor="text1"/>
        </w:rPr>
        <w:tab/>
      </w:r>
      <w:r w:rsidRPr="00023686">
        <w:rPr>
          <w:rFonts w:ascii="Arial" w:hAnsi="Arial" w:cs="Arial"/>
          <w:color w:val="000000" w:themeColor="text1"/>
        </w:rPr>
        <w:t>T/F</w:t>
      </w:r>
      <w:r w:rsidR="008A6C75" w:rsidRPr="00023686">
        <w:rPr>
          <w:rFonts w:ascii="Arial" w:hAnsi="Arial" w:cs="Arial"/>
          <w:color w:val="000000" w:themeColor="text1"/>
        </w:rPr>
        <w:t>:</w:t>
      </w:r>
      <w:r w:rsidRPr="00023686">
        <w:rPr>
          <w:rFonts w:ascii="Arial" w:hAnsi="Arial" w:cs="Arial"/>
          <w:color w:val="000000" w:themeColor="text1"/>
        </w:rPr>
        <w:t xml:space="preserve"> Surgical plane of anesthesia is the one in which there are no response to a noxious stimulus</w:t>
      </w:r>
      <w:r w:rsidR="008A6C75" w:rsidRPr="00023686">
        <w:rPr>
          <w:rFonts w:ascii="Arial" w:hAnsi="Arial" w:cs="Arial"/>
          <w:color w:val="000000" w:themeColor="text1"/>
        </w:rPr>
        <w:t>.</w:t>
      </w:r>
      <w:r w:rsidRPr="00023686">
        <w:rPr>
          <w:rFonts w:ascii="Arial" w:hAnsi="Arial" w:cs="Arial"/>
          <w:color w:val="000000" w:themeColor="text1"/>
        </w:rPr>
        <w:t> </w:t>
      </w:r>
    </w:p>
    <w:p w14:paraId="417FA133" w14:textId="77BEFD42"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9</w:t>
      </w:r>
      <w:r w:rsidR="008A6C75" w:rsidRPr="00023686">
        <w:rPr>
          <w:rFonts w:ascii="Arial" w:hAnsi="Arial" w:cs="Arial"/>
          <w:color w:val="000000" w:themeColor="text1"/>
        </w:rPr>
        <w:t>.</w:t>
      </w:r>
      <w:r w:rsidR="008A6C75" w:rsidRPr="00023686">
        <w:rPr>
          <w:rFonts w:ascii="Arial" w:hAnsi="Arial" w:cs="Arial"/>
          <w:color w:val="000000" w:themeColor="text1"/>
        </w:rPr>
        <w:tab/>
      </w:r>
      <w:r w:rsidRPr="00023686">
        <w:rPr>
          <w:rFonts w:ascii="Arial" w:hAnsi="Arial" w:cs="Arial"/>
          <w:color w:val="000000" w:themeColor="text1"/>
        </w:rPr>
        <w:t>T/F</w:t>
      </w:r>
      <w:r w:rsidR="008A6C75" w:rsidRPr="00023686">
        <w:rPr>
          <w:rFonts w:ascii="Arial" w:hAnsi="Arial" w:cs="Arial"/>
          <w:color w:val="000000" w:themeColor="text1"/>
        </w:rPr>
        <w:t>:</w:t>
      </w:r>
      <w:r w:rsidRPr="00023686">
        <w:rPr>
          <w:rFonts w:ascii="Arial" w:hAnsi="Arial" w:cs="Arial"/>
          <w:color w:val="000000" w:themeColor="text1"/>
        </w:rPr>
        <w:t xml:space="preserve"> The amount of anesthetic required to inhibit the spinal reflexes is no dependent of noxious stimulus</w:t>
      </w:r>
      <w:r w:rsidR="008A6C75" w:rsidRPr="00023686">
        <w:rPr>
          <w:rFonts w:ascii="Arial" w:hAnsi="Arial" w:cs="Arial"/>
          <w:color w:val="000000" w:themeColor="text1"/>
        </w:rPr>
        <w:t>.</w:t>
      </w:r>
      <w:r w:rsidRPr="00023686">
        <w:rPr>
          <w:rFonts w:ascii="Arial" w:hAnsi="Arial" w:cs="Arial"/>
          <w:color w:val="000000" w:themeColor="text1"/>
        </w:rPr>
        <w:t> </w:t>
      </w:r>
    </w:p>
    <w:p w14:paraId="5857F84B" w14:textId="71FC4014"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10</w:t>
      </w:r>
      <w:r w:rsidR="008A6C75" w:rsidRPr="00023686">
        <w:rPr>
          <w:rFonts w:ascii="Arial" w:hAnsi="Arial" w:cs="Arial"/>
          <w:color w:val="000000" w:themeColor="text1"/>
        </w:rPr>
        <w:t>.</w:t>
      </w:r>
      <w:r w:rsidR="008A6C75" w:rsidRPr="00023686">
        <w:rPr>
          <w:rFonts w:ascii="Arial" w:hAnsi="Arial" w:cs="Arial"/>
          <w:color w:val="000000" w:themeColor="text1"/>
        </w:rPr>
        <w:tab/>
      </w:r>
      <w:r w:rsidRPr="00023686">
        <w:rPr>
          <w:rFonts w:ascii="Arial" w:hAnsi="Arial" w:cs="Arial"/>
          <w:color w:val="000000" w:themeColor="text1"/>
        </w:rPr>
        <w:t>How much anesthesia is needed for loss of consciousness? </w:t>
      </w:r>
    </w:p>
    <w:p w14:paraId="41DD3C1F" w14:textId="74C8E25C"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a</w:t>
      </w:r>
      <w:r w:rsidR="008A6C75" w:rsidRPr="00023686">
        <w:rPr>
          <w:rFonts w:ascii="Arial" w:hAnsi="Arial" w:cs="Arial"/>
          <w:color w:val="000000" w:themeColor="text1"/>
        </w:rPr>
        <w:t>.</w:t>
      </w:r>
      <w:r w:rsidR="008A6C75" w:rsidRPr="00023686">
        <w:rPr>
          <w:rFonts w:ascii="Arial" w:hAnsi="Arial" w:cs="Arial"/>
          <w:color w:val="000000" w:themeColor="text1"/>
        </w:rPr>
        <w:tab/>
      </w:r>
      <w:r w:rsidRPr="00023686">
        <w:rPr>
          <w:rFonts w:ascii="Arial" w:hAnsi="Arial" w:cs="Arial"/>
          <w:color w:val="000000" w:themeColor="text1"/>
        </w:rPr>
        <w:t>20% MAC </w:t>
      </w:r>
    </w:p>
    <w:p w14:paraId="5F585A29" w14:textId="7F25BC07"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b</w:t>
      </w:r>
      <w:r w:rsidR="008A6C75" w:rsidRPr="00023686">
        <w:rPr>
          <w:rFonts w:ascii="Arial" w:hAnsi="Arial" w:cs="Arial"/>
          <w:color w:val="000000" w:themeColor="text1"/>
        </w:rPr>
        <w:t>.</w:t>
      </w:r>
      <w:r w:rsidR="008A6C75" w:rsidRPr="00023686">
        <w:rPr>
          <w:rFonts w:ascii="Arial" w:hAnsi="Arial" w:cs="Arial"/>
          <w:color w:val="000000" w:themeColor="text1"/>
        </w:rPr>
        <w:tab/>
      </w:r>
      <w:r w:rsidRPr="00023686">
        <w:rPr>
          <w:rFonts w:ascii="Arial" w:hAnsi="Arial" w:cs="Arial"/>
          <w:color w:val="000000" w:themeColor="text1"/>
        </w:rPr>
        <w:t>40% MAC </w:t>
      </w:r>
    </w:p>
    <w:p w14:paraId="5B87BC1F" w14:textId="5C97C9F4"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c</w:t>
      </w:r>
      <w:r w:rsidR="008A6C75" w:rsidRPr="00023686">
        <w:rPr>
          <w:rFonts w:ascii="Arial" w:hAnsi="Arial" w:cs="Arial"/>
          <w:color w:val="000000" w:themeColor="text1"/>
        </w:rPr>
        <w:t>.</w:t>
      </w:r>
      <w:r w:rsidR="008A6C75" w:rsidRPr="00023686">
        <w:rPr>
          <w:rFonts w:ascii="Arial" w:hAnsi="Arial" w:cs="Arial"/>
          <w:color w:val="000000" w:themeColor="text1"/>
        </w:rPr>
        <w:tab/>
      </w:r>
      <w:r w:rsidRPr="00023686">
        <w:rPr>
          <w:rFonts w:ascii="Arial" w:hAnsi="Arial" w:cs="Arial"/>
          <w:color w:val="000000" w:themeColor="text1"/>
        </w:rPr>
        <w:t>50% MAC </w:t>
      </w:r>
    </w:p>
    <w:p w14:paraId="0148DA51" w14:textId="596BC775"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d</w:t>
      </w:r>
      <w:r w:rsidR="008A6C75" w:rsidRPr="00023686">
        <w:rPr>
          <w:rFonts w:ascii="Arial" w:hAnsi="Arial" w:cs="Arial"/>
          <w:color w:val="000000" w:themeColor="text1"/>
        </w:rPr>
        <w:t>.</w:t>
      </w:r>
      <w:r w:rsidR="008A6C75" w:rsidRPr="00023686">
        <w:rPr>
          <w:rFonts w:ascii="Arial" w:hAnsi="Arial" w:cs="Arial"/>
          <w:color w:val="000000" w:themeColor="text1"/>
        </w:rPr>
        <w:tab/>
      </w:r>
      <w:r w:rsidRPr="00023686">
        <w:rPr>
          <w:rFonts w:ascii="Arial" w:hAnsi="Arial" w:cs="Arial"/>
          <w:color w:val="000000" w:themeColor="text1"/>
        </w:rPr>
        <w:t>70% MAC </w:t>
      </w:r>
    </w:p>
    <w:p w14:paraId="62EBFBDD" w14:textId="7C69D599"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11</w:t>
      </w:r>
      <w:r w:rsidR="008A6C75" w:rsidRPr="00023686">
        <w:rPr>
          <w:rFonts w:ascii="Arial" w:hAnsi="Arial" w:cs="Arial"/>
          <w:color w:val="000000" w:themeColor="text1"/>
        </w:rPr>
        <w:t>.</w:t>
      </w:r>
      <w:r w:rsidR="008A6C75" w:rsidRPr="00023686">
        <w:rPr>
          <w:rFonts w:ascii="Arial" w:hAnsi="Arial" w:cs="Arial"/>
          <w:color w:val="000000" w:themeColor="text1"/>
        </w:rPr>
        <w:tab/>
        <w:t>W</w:t>
      </w:r>
      <w:r w:rsidRPr="00023686">
        <w:rPr>
          <w:rFonts w:ascii="Arial" w:hAnsi="Arial" w:cs="Arial"/>
          <w:color w:val="000000" w:themeColor="text1"/>
        </w:rPr>
        <w:t>hich of the next analgesics act in three of the four components of the pain pathway? </w:t>
      </w:r>
    </w:p>
    <w:p w14:paraId="122A2E19" w14:textId="1E490273"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a</w:t>
      </w:r>
      <w:r w:rsidR="008A6C75" w:rsidRPr="00023686">
        <w:rPr>
          <w:rFonts w:ascii="Arial" w:hAnsi="Arial" w:cs="Arial"/>
          <w:color w:val="000000" w:themeColor="text1"/>
        </w:rPr>
        <w:t>.</w:t>
      </w:r>
      <w:r w:rsidR="008A6C75" w:rsidRPr="00023686">
        <w:rPr>
          <w:rFonts w:ascii="Arial" w:hAnsi="Arial" w:cs="Arial"/>
          <w:color w:val="000000" w:themeColor="text1"/>
        </w:rPr>
        <w:tab/>
        <w:t>B</w:t>
      </w:r>
      <w:r w:rsidRPr="00023686">
        <w:rPr>
          <w:rFonts w:ascii="Arial" w:hAnsi="Arial" w:cs="Arial"/>
          <w:color w:val="000000" w:themeColor="text1"/>
        </w:rPr>
        <w:t>uprenorphine </w:t>
      </w:r>
    </w:p>
    <w:p w14:paraId="773727BB" w14:textId="3A7177A3"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b</w:t>
      </w:r>
      <w:r w:rsidR="008A6C75" w:rsidRPr="00023686">
        <w:rPr>
          <w:rFonts w:ascii="Arial" w:hAnsi="Arial" w:cs="Arial"/>
          <w:color w:val="000000" w:themeColor="text1"/>
        </w:rPr>
        <w:t>.</w:t>
      </w:r>
      <w:r w:rsidR="008A6C75" w:rsidRPr="00023686">
        <w:rPr>
          <w:rFonts w:ascii="Arial" w:hAnsi="Arial" w:cs="Arial"/>
          <w:color w:val="000000" w:themeColor="text1"/>
        </w:rPr>
        <w:tab/>
        <w:t>B</w:t>
      </w:r>
      <w:r w:rsidRPr="00023686">
        <w:rPr>
          <w:rFonts w:ascii="Arial" w:hAnsi="Arial" w:cs="Arial"/>
          <w:color w:val="000000" w:themeColor="text1"/>
        </w:rPr>
        <w:t>utorphanol </w:t>
      </w:r>
    </w:p>
    <w:p w14:paraId="19FC290C" w14:textId="3F8DEE91"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c</w:t>
      </w:r>
      <w:r w:rsidR="008A6C75" w:rsidRPr="00023686">
        <w:rPr>
          <w:rFonts w:ascii="Arial" w:hAnsi="Arial" w:cs="Arial"/>
          <w:color w:val="000000" w:themeColor="text1"/>
        </w:rPr>
        <w:t>.</w:t>
      </w:r>
      <w:r w:rsidR="008A6C75" w:rsidRPr="00023686">
        <w:rPr>
          <w:rFonts w:ascii="Arial" w:hAnsi="Arial" w:cs="Arial"/>
          <w:color w:val="000000" w:themeColor="text1"/>
        </w:rPr>
        <w:tab/>
        <w:t>L</w:t>
      </w:r>
      <w:r w:rsidRPr="00023686">
        <w:rPr>
          <w:rFonts w:ascii="Arial" w:hAnsi="Arial" w:cs="Arial"/>
          <w:color w:val="000000" w:themeColor="text1"/>
        </w:rPr>
        <w:t>idocaine </w:t>
      </w:r>
    </w:p>
    <w:p w14:paraId="79BF6B6D" w14:textId="1EEB6E64"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d</w:t>
      </w:r>
      <w:r w:rsidR="008A6C75" w:rsidRPr="00023686">
        <w:rPr>
          <w:rFonts w:ascii="Arial" w:hAnsi="Arial" w:cs="Arial"/>
          <w:color w:val="000000" w:themeColor="text1"/>
        </w:rPr>
        <w:t>.</w:t>
      </w:r>
      <w:r w:rsidR="008A6C75" w:rsidRPr="00023686">
        <w:rPr>
          <w:rFonts w:ascii="Arial" w:hAnsi="Arial" w:cs="Arial"/>
          <w:color w:val="000000" w:themeColor="text1"/>
        </w:rPr>
        <w:tab/>
        <w:t>A</w:t>
      </w:r>
      <w:r w:rsidRPr="00023686">
        <w:rPr>
          <w:rFonts w:ascii="Arial" w:hAnsi="Arial" w:cs="Arial"/>
          <w:color w:val="000000" w:themeColor="text1"/>
        </w:rPr>
        <w:t>ll of above </w:t>
      </w:r>
    </w:p>
    <w:p w14:paraId="3F892C09" w14:textId="68FD8795"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12</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What influences mice response to anesthetics? </w:t>
      </w:r>
    </w:p>
    <w:p w14:paraId="0C6B1D6E" w14:textId="657578C8"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a</w:t>
      </w:r>
      <w:r w:rsidR="00666CBB" w:rsidRPr="00023686">
        <w:rPr>
          <w:rFonts w:ascii="Arial" w:hAnsi="Arial" w:cs="Arial"/>
          <w:color w:val="000000" w:themeColor="text1"/>
        </w:rPr>
        <w:t>.</w:t>
      </w:r>
      <w:r w:rsidR="00666CBB" w:rsidRPr="00023686">
        <w:rPr>
          <w:rFonts w:ascii="Arial" w:hAnsi="Arial" w:cs="Arial"/>
          <w:color w:val="000000" w:themeColor="text1"/>
        </w:rPr>
        <w:tab/>
        <w:t>S</w:t>
      </w:r>
      <w:r w:rsidRPr="00023686">
        <w:rPr>
          <w:rFonts w:ascii="Arial" w:hAnsi="Arial" w:cs="Arial"/>
          <w:color w:val="000000" w:themeColor="text1"/>
        </w:rPr>
        <w:t>train </w:t>
      </w:r>
    </w:p>
    <w:p w14:paraId="0454B55E" w14:textId="289992B6"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b</w:t>
      </w:r>
      <w:r w:rsidR="00666CBB" w:rsidRPr="00023686">
        <w:rPr>
          <w:rFonts w:ascii="Arial" w:hAnsi="Arial" w:cs="Arial"/>
          <w:color w:val="000000" w:themeColor="text1"/>
        </w:rPr>
        <w:t>.</w:t>
      </w:r>
      <w:r w:rsidR="00666CBB" w:rsidRPr="00023686">
        <w:rPr>
          <w:rFonts w:ascii="Arial" w:hAnsi="Arial" w:cs="Arial"/>
          <w:color w:val="000000" w:themeColor="text1"/>
        </w:rPr>
        <w:tab/>
        <w:t>A</w:t>
      </w:r>
      <w:r w:rsidRPr="00023686">
        <w:rPr>
          <w:rFonts w:ascii="Arial" w:hAnsi="Arial" w:cs="Arial"/>
          <w:color w:val="000000" w:themeColor="text1"/>
        </w:rPr>
        <w:t>ge </w:t>
      </w:r>
    </w:p>
    <w:p w14:paraId="40BE97A9" w14:textId="1EF731F0"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c</w:t>
      </w:r>
      <w:r w:rsidR="00666CBB" w:rsidRPr="00023686">
        <w:rPr>
          <w:rFonts w:ascii="Arial" w:hAnsi="Arial" w:cs="Arial"/>
          <w:color w:val="000000" w:themeColor="text1"/>
        </w:rPr>
        <w:t>.</w:t>
      </w:r>
      <w:r w:rsidR="00666CBB" w:rsidRPr="00023686">
        <w:rPr>
          <w:rFonts w:ascii="Arial" w:hAnsi="Arial" w:cs="Arial"/>
          <w:color w:val="000000" w:themeColor="text1"/>
        </w:rPr>
        <w:tab/>
        <w:t>G</w:t>
      </w:r>
      <w:r w:rsidRPr="00023686">
        <w:rPr>
          <w:rFonts w:ascii="Arial" w:hAnsi="Arial" w:cs="Arial"/>
          <w:color w:val="000000" w:themeColor="text1"/>
        </w:rPr>
        <w:t>enetic manipulation </w:t>
      </w:r>
    </w:p>
    <w:p w14:paraId="6ACD174B" w14:textId="26029F53"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d</w:t>
      </w:r>
      <w:r w:rsidR="00666CBB" w:rsidRPr="00023686">
        <w:rPr>
          <w:rFonts w:ascii="Arial" w:hAnsi="Arial" w:cs="Arial"/>
          <w:color w:val="000000" w:themeColor="text1"/>
        </w:rPr>
        <w:t>.</w:t>
      </w:r>
      <w:r w:rsidR="00666CBB" w:rsidRPr="00023686">
        <w:rPr>
          <w:rFonts w:ascii="Arial" w:hAnsi="Arial" w:cs="Arial"/>
          <w:color w:val="000000" w:themeColor="text1"/>
        </w:rPr>
        <w:tab/>
        <w:t>A</w:t>
      </w:r>
      <w:r w:rsidRPr="00023686">
        <w:rPr>
          <w:rFonts w:ascii="Arial" w:hAnsi="Arial" w:cs="Arial"/>
          <w:color w:val="000000" w:themeColor="text1"/>
        </w:rPr>
        <w:t>ll of above </w:t>
      </w:r>
    </w:p>
    <w:p w14:paraId="59037D79" w14:textId="159801F3"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13</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Why is necessary to be cautious when applying anesthetic protocols described in the literature in similar experiments? </w:t>
      </w:r>
    </w:p>
    <w:p w14:paraId="75F17414" w14:textId="7238C498"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14</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What are the benefits to use inhalant anesthetics? </w:t>
      </w:r>
    </w:p>
    <w:p w14:paraId="4AFF1D66" w14:textId="0F1DAFBC"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15</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What are the disadvantages of inhalant anesthetics in mice? </w:t>
      </w:r>
    </w:p>
    <w:p w14:paraId="3817AEE4" w14:textId="5B215512" w:rsidR="009747AB" w:rsidRPr="00023686" w:rsidRDefault="009747AB" w:rsidP="00F85D35">
      <w:pPr>
        <w:tabs>
          <w:tab w:val="left" w:pos="360"/>
        </w:tabs>
        <w:spacing w:after="0" w:line="240" w:lineRule="exact"/>
        <w:jc w:val="both"/>
        <w:rPr>
          <w:rFonts w:ascii="Arial" w:hAnsi="Arial" w:cs="Arial"/>
          <w:color w:val="000000" w:themeColor="text1"/>
        </w:rPr>
      </w:pPr>
      <w:r w:rsidRPr="00023686">
        <w:rPr>
          <w:rFonts w:ascii="Arial" w:hAnsi="Arial" w:cs="Arial"/>
          <w:color w:val="000000" w:themeColor="text1"/>
        </w:rPr>
        <w:t>16</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Wh</w:t>
      </w:r>
      <w:r w:rsidR="00B01315" w:rsidRPr="00023686">
        <w:rPr>
          <w:rFonts w:ascii="Arial" w:hAnsi="Arial" w:cs="Arial"/>
          <w:color w:val="000000" w:themeColor="text1"/>
        </w:rPr>
        <w:t xml:space="preserve">ich of the following </w:t>
      </w:r>
      <w:r w:rsidRPr="00023686">
        <w:rPr>
          <w:rFonts w:ascii="Arial" w:hAnsi="Arial" w:cs="Arial"/>
          <w:color w:val="000000" w:themeColor="text1"/>
        </w:rPr>
        <w:t xml:space="preserve">injectable anesthetics </w:t>
      </w:r>
      <w:r w:rsidR="00B01315" w:rsidRPr="00023686">
        <w:rPr>
          <w:rFonts w:ascii="Arial" w:hAnsi="Arial" w:cs="Arial"/>
          <w:color w:val="000000" w:themeColor="text1"/>
        </w:rPr>
        <w:t xml:space="preserve">also </w:t>
      </w:r>
      <w:r w:rsidRPr="00023686">
        <w:rPr>
          <w:rFonts w:ascii="Arial" w:hAnsi="Arial" w:cs="Arial"/>
          <w:color w:val="000000" w:themeColor="text1"/>
        </w:rPr>
        <w:t>provide</w:t>
      </w:r>
      <w:r w:rsidR="00B01315" w:rsidRPr="00023686">
        <w:rPr>
          <w:rFonts w:ascii="Arial" w:hAnsi="Arial" w:cs="Arial"/>
          <w:color w:val="000000" w:themeColor="text1"/>
        </w:rPr>
        <w:t>s</w:t>
      </w:r>
      <w:r w:rsidRPr="00023686">
        <w:rPr>
          <w:rFonts w:ascii="Arial" w:hAnsi="Arial" w:cs="Arial"/>
          <w:color w:val="000000" w:themeColor="text1"/>
        </w:rPr>
        <w:t xml:space="preserve"> analgesia? </w:t>
      </w:r>
    </w:p>
    <w:p w14:paraId="7F9D3CB0" w14:textId="7F50FF2A"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a</w:t>
      </w:r>
      <w:r w:rsidR="00666CBB" w:rsidRPr="00023686">
        <w:rPr>
          <w:rFonts w:ascii="Arial" w:hAnsi="Arial" w:cs="Arial"/>
          <w:color w:val="000000" w:themeColor="text1"/>
        </w:rPr>
        <w:t>.</w:t>
      </w:r>
      <w:r w:rsidR="00666CBB" w:rsidRPr="00023686">
        <w:rPr>
          <w:rFonts w:ascii="Arial" w:hAnsi="Arial" w:cs="Arial"/>
          <w:color w:val="000000" w:themeColor="text1"/>
        </w:rPr>
        <w:tab/>
        <w:t>Ke</w:t>
      </w:r>
      <w:r w:rsidRPr="00023686">
        <w:rPr>
          <w:rFonts w:ascii="Arial" w:hAnsi="Arial" w:cs="Arial"/>
          <w:color w:val="000000" w:themeColor="text1"/>
        </w:rPr>
        <w:t>tamine </w:t>
      </w:r>
    </w:p>
    <w:p w14:paraId="4E2E204D" w14:textId="4391D59B"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b</w:t>
      </w:r>
      <w:r w:rsidR="00666CBB" w:rsidRPr="00023686">
        <w:rPr>
          <w:rFonts w:ascii="Arial" w:hAnsi="Arial" w:cs="Arial"/>
          <w:color w:val="000000" w:themeColor="text1"/>
        </w:rPr>
        <w:t>.</w:t>
      </w:r>
      <w:r w:rsidR="00666CBB" w:rsidRPr="00023686">
        <w:rPr>
          <w:rFonts w:ascii="Arial" w:hAnsi="Arial" w:cs="Arial"/>
          <w:color w:val="000000" w:themeColor="text1"/>
        </w:rPr>
        <w:tab/>
        <w:t>O</w:t>
      </w:r>
      <w:r w:rsidRPr="00023686">
        <w:rPr>
          <w:rFonts w:ascii="Arial" w:hAnsi="Arial" w:cs="Arial"/>
          <w:color w:val="000000" w:themeColor="text1"/>
        </w:rPr>
        <w:t>piates </w:t>
      </w:r>
    </w:p>
    <w:p w14:paraId="5A9A0742" w14:textId="5DD6AB6A"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c</w:t>
      </w:r>
      <w:r w:rsidR="00666CBB" w:rsidRPr="00023686">
        <w:rPr>
          <w:rFonts w:ascii="Arial" w:hAnsi="Arial" w:cs="Arial"/>
          <w:color w:val="000000" w:themeColor="text1"/>
        </w:rPr>
        <w:t>.</w:t>
      </w:r>
      <w:r w:rsidR="00666CBB" w:rsidRPr="00023686">
        <w:rPr>
          <w:rFonts w:ascii="Arial" w:hAnsi="Arial" w:cs="Arial"/>
          <w:color w:val="000000" w:themeColor="text1"/>
        </w:rPr>
        <w:tab/>
        <w:t>L</w:t>
      </w:r>
      <w:r w:rsidRPr="00023686">
        <w:rPr>
          <w:rFonts w:ascii="Arial" w:hAnsi="Arial" w:cs="Arial"/>
          <w:color w:val="000000" w:themeColor="text1"/>
        </w:rPr>
        <w:t>ocal anesthetics </w:t>
      </w:r>
    </w:p>
    <w:p w14:paraId="62154E49" w14:textId="7424B977"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d</w:t>
      </w:r>
      <w:r w:rsidR="00666CBB" w:rsidRPr="00023686">
        <w:rPr>
          <w:rFonts w:ascii="Arial" w:hAnsi="Arial" w:cs="Arial"/>
          <w:color w:val="000000" w:themeColor="text1"/>
        </w:rPr>
        <w:t>.</w:t>
      </w:r>
      <w:r w:rsidR="00666CBB" w:rsidRPr="00023686">
        <w:rPr>
          <w:rFonts w:ascii="Arial" w:hAnsi="Arial" w:cs="Arial"/>
          <w:color w:val="000000" w:themeColor="text1"/>
        </w:rPr>
        <w:tab/>
        <w:t>A</w:t>
      </w:r>
      <w:r w:rsidRPr="00023686">
        <w:rPr>
          <w:rFonts w:ascii="Arial" w:hAnsi="Arial" w:cs="Arial"/>
          <w:color w:val="000000" w:themeColor="text1"/>
        </w:rPr>
        <w:t>ll of above </w:t>
      </w:r>
    </w:p>
    <w:p w14:paraId="66692228" w14:textId="753D86CF"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17</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What is the advantage when using analgesia prior inhalant anesthesia in surgery? </w:t>
      </w:r>
    </w:p>
    <w:p w14:paraId="6A5037FD" w14:textId="3C479B03"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18</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In which way inhalant anesthetics affect respiratory function? </w:t>
      </w:r>
    </w:p>
    <w:p w14:paraId="2280CE7C" w14:textId="6E171172"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19</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Why is better to use oxygen instead of room air in inhalant anesthesia? </w:t>
      </w:r>
    </w:p>
    <w:p w14:paraId="427E4243" w14:textId="7E06D60F"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20</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Inhalant anesthetics induce hypotension by direct effect on three points that are… </w:t>
      </w:r>
    </w:p>
    <w:p w14:paraId="00C0EEAB" w14:textId="00804784"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21</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What is the isoflurane MAC value for mice? </w:t>
      </w:r>
    </w:p>
    <w:p w14:paraId="0490BFEF" w14:textId="5C19838A" w:rsidR="009747AB" w:rsidRPr="00023686" w:rsidRDefault="009747AB" w:rsidP="00F85D35">
      <w:pPr>
        <w:pStyle w:val="ListParagraph"/>
        <w:numPr>
          <w:ilvl w:val="0"/>
          <w:numId w:val="19"/>
        </w:numPr>
        <w:spacing w:before="0" w:beforeAutospacing="0" w:after="0" w:afterAutospacing="0" w:line="240" w:lineRule="exact"/>
        <w:jc w:val="both"/>
        <w:rPr>
          <w:rFonts w:ascii="Arial" w:hAnsi="Arial" w:cs="Arial"/>
          <w:color w:val="000000" w:themeColor="text1"/>
          <w:sz w:val="22"/>
          <w:szCs w:val="22"/>
        </w:rPr>
      </w:pPr>
      <w:r w:rsidRPr="00023686">
        <w:rPr>
          <w:rFonts w:ascii="Arial" w:hAnsi="Arial" w:cs="Arial"/>
          <w:color w:val="000000" w:themeColor="text1"/>
          <w:sz w:val="22"/>
          <w:szCs w:val="22"/>
        </w:rPr>
        <w:lastRenderedPageBreak/>
        <w:t>1</w:t>
      </w:r>
      <w:r w:rsidR="00666CBB" w:rsidRPr="00023686">
        <w:rPr>
          <w:rFonts w:ascii="Arial" w:hAnsi="Arial" w:cs="Arial"/>
          <w:color w:val="000000" w:themeColor="text1"/>
          <w:sz w:val="22"/>
          <w:szCs w:val="22"/>
        </w:rPr>
        <w:t>.</w:t>
      </w:r>
      <w:r w:rsidRPr="00023686">
        <w:rPr>
          <w:rFonts w:ascii="Arial" w:hAnsi="Arial" w:cs="Arial"/>
          <w:color w:val="000000" w:themeColor="text1"/>
          <w:sz w:val="22"/>
          <w:szCs w:val="22"/>
        </w:rPr>
        <w:t>1-1</w:t>
      </w:r>
      <w:r w:rsidR="00666CBB" w:rsidRPr="00023686">
        <w:rPr>
          <w:rFonts w:ascii="Arial" w:hAnsi="Arial" w:cs="Arial"/>
          <w:color w:val="000000" w:themeColor="text1"/>
          <w:sz w:val="22"/>
          <w:szCs w:val="22"/>
        </w:rPr>
        <w:t>.</w:t>
      </w:r>
      <w:r w:rsidRPr="00023686">
        <w:rPr>
          <w:rFonts w:ascii="Arial" w:hAnsi="Arial" w:cs="Arial"/>
          <w:color w:val="000000" w:themeColor="text1"/>
          <w:sz w:val="22"/>
          <w:szCs w:val="22"/>
        </w:rPr>
        <w:t>6 % </w:t>
      </w:r>
    </w:p>
    <w:p w14:paraId="401FF4F0" w14:textId="541D5D23" w:rsidR="009747AB" w:rsidRPr="00023686" w:rsidRDefault="009747AB" w:rsidP="00F85D35">
      <w:pPr>
        <w:pStyle w:val="ListParagraph"/>
        <w:numPr>
          <w:ilvl w:val="0"/>
          <w:numId w:val="19"/>
        </w:numPr>
        <w:spacing w:before="0" w:beforeAutospacing="0" w:after="0" w:afterAutospacing="0" w:line="240" w:lineRule="exact"/>
        <w:jc w:val="both"/>
        <w:rPr>
          <w:rFonts w:ascii="Arial" w:hAnsi="Arial" w:cs="Arial"/>
          <w:color w:val="000000" w:themeColor="text1"/>
          <w:sz w:val="22"/>
          <w:szCs w:val="22"/>
        </w:rPr>
      </w:pPr>
      <w:r w:rsidRPr="00023686">
        <w:rPr>
          <w:rFonts w:ascii="Arial" w:hAnsi="Arial" w:cs="Arial"/>
          <w:color w:val="000000" w:themeColor="text1"/>
          <w:sz w:val="22"/>
          <w:szCs w:val="22"/>
        </w:rPr>
        <w:t>1</w:t>
      </w:r>
      <w:r w:rsidR="00666CBB" w:rsidRPr="00023686">
        <w:rPr>
          <w:rFonts w:ascii="Arial" w:hAnsi="Arial" w:cs="Arial"/>
          <w:color w:val="000000" w:themeColor="text1"/>
          <w:sz w:val="22"/>
          <w:szCs w:val="22"/>
        </w:rPr>
        <w:t>.</w:t>
      </w:r>
      <w:r w:rsidRPr="00023686">
        <w:rPr>
          <w:rFonts w:ascii="Arial" w:hAnsi="Arial" w:cs="Arial"/>
          <w:color w:val="000000" w:themeColor="text1"/>
          <w:sz w:val="22"/>
          <w:szCs w:val="22"/>
        </w:rPr>
        <w:t>3-1</w:t>
      </w:r>
      <w:r w:rsidR="00666CBB" w:rsidRPr="00023686">
        <w:rPr>
          <w:rFonts w:ascii="Arial" w:hAnsi="Arial" w:cs="Arial"/>
          <w:color w:val="000000" w:themeColor="text1"/>
          <w:sz w:val="22"/>
          <w:szCs w:val="22"/>
        </w:rPr>
        <w:t>.</w:t>
      </w:r>
      <w:r w:rsidRPr="00023686">
        <w:rPr>
          <w:rFonts w:ascii="Arial" w:hAnsi="Arial" w:cs="Arial"/>
          <w:color w:val="000000" w:themeColor="text1"/>
          <w:sz w:val="22"/>
          <w:szCs w:val="22"/>
        </w:rPr>
        <w:t>8 % </w:t>
      </w:r>
    </w:p>
    <w:p w14:paraId="25047A9B" w14:textId="3623FD19" w:rsidR="009747AB" w:rsidRPr="00023686" w:rsidRDefault="009747AB" w:rsidP="00F85D35">
      <w:pPr>
        <w:pStyle w:val="ListParagraph"/>
        <w:numPr>
          <w:ilvl w:val="0"/>
          <w:numId w:val="19"/>
        </w:numPr>
        <w:spacing w:before="0" w:beforeAutospacing="0" w:after="0" w:afterAutospacing="0" w:line="240" w:lineRule="exact"/>
        <w:jc w:val="both"/>
        <w:rPr>
          <w:rFonts w:ascii="Arial" w:hAnsi="Arial" w:cs="Arial"/>
          <w:color w:val="000000" w:themeColor="text1"/>
          <w:sz w:val="22"/>
          <w:szCs w:val="22"/>
        </w:rPr>
      </w:pPr>
      <w:r w:rsidRPr="00023686">
        <w:rPr>
          <w:rFonts w:ascii="Arial" w:hAnsi="Arial" w:cs="Arial"/>
          <w:color w:val="000000" w:themeColor="text1"/>
          <w:sz w:val="22"/>
          <w:szCs w:val="22"/>
        </w:rPr>
        <w:t>1</w:t>
      </w:r>
      <w:r w:rsidR="00666CBB" w:rsidRPr="00023686">
        <w:rPr>
          <w:rFonts w:ascii="Arial" w:hAnsi="Arial" w:cs="Arial"/>
          <w:color w:val="000000" w:themeColor="text1"/>
          <w:sz w:val="22"/>
          <w:szCs w:val="22"/>
        </w:rPr>
        <w:t>.</w:t>
      </w:r>
      <w:r w:rsidRPr="00023686">
        <w:rPr>
          <w:rFonts w:ascii="Arial" w:hAnsi="Arial" w:cs="Arial"/>
          <w:color w:val="000000" w:themeColor="text1"/>
          <w:sz w:val="22"/>
          <w:szCs w:val="22"/>
        </w:rPr>
        <w:t>5-2 % </w:t>
      </w:r>
    </w:p>
    <w:p w14:paraId="37E0579D" w14:textId="0C254769" w:rsidR="009747AB" w:rsidRPr="00023686" w:rsidRDefault="009747AB" w:rsidP="00F85D35">
      <w:pPr>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d</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1</w:t>
      </w:r>
      <w:r w:rsidR="00666CBB" w:rsidRPr="00023686">
        <w:rPr>
          <w:rFonts w:ascii="Arial" w:hAnsi="Arial" w:cs="Arial"/>
          <w:color w:val="000000" w:themeColor="text1"/>
        </w:rPr>
        <w:t>.</w:t>
      </w:r>
      <w:r w:rsidRPr="00023686">
        <w:rPr>
          <w:rFonts w:ascii="Arial" w:hAnsi="Arial" w:cs="Arial"/>
          <w:color w:val="000000" w:themeColor="text1"/>
        </w:rPr>
        <w:t>7-2</w:t>
      </w:r>
      <w:r w:rsidR="00666CBB" w:rsidRPr="00023686">
        <w:rPr>
          <w:rFonts w:ascii="Arial" w:hAnsi="Arial" w:cs="Arial"/>
          <w:color w:val="000000" w:themeColor="text1"/>
        </w:rPr>
        <w:t>.</w:t>
      </w:r>
      <w:r w:rsidRPr="00023686">
        <w:rPr>
          <w:rFonts w:ascii="Arial" w:hAnsi="Arial" w:cs="Arial"/>
          <w:color w:val="000000" w:themeColor="text1"/>
        </w:rPr>
        <w:t>2% </w:t>
      </w:r>
    </w:p>
    <w:p w14:paraId="348DEA91" w14:textId="1F3E8CDA"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22</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What is the isoflurane range to anesthetize mice for surgery? </w:t>
      </w:r>
    </w:p>
    <w:p w14:paraId="436C8FEC" w14:textId="235DD07B"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a</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1-2 % </w:t>
      </w:r>
    </w:p>
    <w:p w14:paraId="36DA2302" w14:textId="6CBFC1F4"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b</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1</w:t>
      </w:r>
      <w:r w:rsidR="00666CBB" w:rsidRPr="00023686">
        <w:rPr>
          <w:rFonts w:ascii="Arial" w:hAnsi="Arial" w:cs="Arial"/>
          <w:color w:val="000000" w:themeColor="text1"/>
        </w:rPr>
        <w:t>.</w:t>
      </w:r>
      <w:r w:rsidRPr="00023686">
        <w:rPr>
          <w:rFonts w:ascii="Arial" w:hAnsi="Arial" w:cs="Arial"/>
          <w:color w:val="000000" w:themeColor="text1"/>
        </w:rPr>
        <w:t>5-2</w:t>
      </w:r>
      <w:r w:rsidR="00666CBB" w:rsidRPr="00023686">
        <w:rPr>
          <w:rFonts w:ascii="Arial" w:hAnsi="Arial" w:cs="Arial"/>
          <w:color w:val="000000" w:themeColor="text1"/>
        </w:rPr>
        <w:t>.</w:t>
      </w:r>
      <w:r w:rsidRPr="00023686">
        <w:rPr>
          <w:rFonts w:ascii="Arial" w:hAnsi="Arial" w:cs="Arial"/>
          <w:color w:val="000000" w:themeColor="text1"/>
        </w:rPr>
        <w:t>5 % </w:t>
      </w:r>
    </w:p>
    <w:p w14:paraId="697DC822" w14:textId="78EC1FDD"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c</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2-3 % </w:t>
      </w:r>
    </w:p>
    <w:p w14:paraId="1973BA56" w14:textId="013E52C5"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d</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2</w:t>
      </w:r>
      <w:r w:rsidR="00666CBB" w:rsidRPr="00023686">
        <w:rPr>
          <w:rFonts w:ascii="Arial" w:hAnsi="Arial" w:cs="Arial"/>
          <w:color w:val="000000" w:themeColor="text1"/>
        </w:rPr>
        <w:t>.</w:t>
      </w:r>
      <w:r w:rsidRPr="00023686">
        <w:rPr>
          <w:rFonts w:ascii="Arial" w:hAnsi="Arial" w:cs="Arial"/>
          <w:color w:val="000000" w:themeColor="text1"/>
        </w:rPr>
        <w:t>5-3</w:t>
      </w:r>
      <w:r w:rsidR="00666CBB" w:rsidRPr="00023686">
        <w:rPr>
          <w:rFonts w:ascii="Arial" w:hAnsi="Arial" w:cs="Arial"/>
          <w:color w:val="000000" w:themeColor="text1"/>
        </w:rPr>
        <w:t>.</w:t>
      </w:r>
      <w:r w:rsidRPr="00023686">
        <w:rPr>
          <w:rFonts w:ascii="Arial" w:hAnsi="Arial" w:cs="Arial"/>
          <w:color w:val="000000" w:themeColor="text1"/>
        </w:rPr>
        <w:t>5 % </w:t>
      </w:r>
    </w:p>
    <w:p w14:paraId="07C043FF" w14:textId="7A3736FC"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23</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What is multimodal anesthesia? </w:t>
      </w:r>
    </w:p>
    <w:p w14:paraId="75FD3D70" w14:textId="26131E86"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24</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T/F</w:t>
      </w:r>
      <w:r w:rsidR="00666CBB" w:rsidRPr="00023686">
        <w:rPr>
          <w:rFonts w:ascii="Arial" w:hAnsi="Arial" w:cs="Arial"/>
          <w:color w:val="000000" w:themeColor="text1"/>
        </w:rPr>
        <w:t>: K</w:t>
      </w:r>
      <w:r w:rsidRPr="00023686">
        <w:rPr>
          <w:rFonts w:ascii="Arial" w:hAnsi="Arial" w:cs="Arial"/>
          <w:color w:val="000000" w:themeColor="text1"/>
        </w:rPr>
        <w:t>etamine decreased MAC values for sevoflurane</w:t>
      </w:r>
      <w:r w:rsidR="00666CBB" w:rsidRPr="00023686">
        <w:rPr>
          <w:rFonts w:ascii="Arial" w:hAnsi="Arial" w:cs="Arial"/>
          <w:color w:val="000000" w:themeColor="text1"/>
        </w:rPr>
        <w:t>.</w:t>
      </w:r>
      <w:r w:rsidRPr="00023686">
        <w:rPr>
          <w:rFonts w:ascii="Arial" w:hAnsi="Arial" w:cs="Arial"/>
          <w:color w:val="000000" w:themeColor="text1"/>
        </w:rPr>
        <w:t> </w:t>
      </w:r>
    </w:p>
    <w:p w14:paraId="0F2AED8C" w14:textId="20E3FE2B"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25</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T/F</w:t>
      </w:r>
      <w:r w:rsidR="00666CBB" w:rsidRPr="00023686">
        <w:rPr>
          <w:rFonts w:ascii="Arial" w:hAnsi="Arial" w:cs="Arial"/>
          <w:color w:val="000000" w:themeColor="text1"/>
        </w:rPr>
        <w:t>: C</w:t>
      </w:r>
      <w:r w:rsidRPr="00023686">
        <w:rPr>
          <w:rFonts w:ascii="Arial" w:hAnsi="Arial" w:cs="Arial"/>
          <w:color w:val="000000" w:themeColor="text1"/>
        </w:rPr>
        <w:t>ombination of midazolam and butorphanol significantly decreases MAC values</w:t>
      </w:r>
      <w:r w:rsidR="00666CBB" w:rsidRPr="00023686">
        <w:rPr>
          <w:rFonts w:ascii="Arial" w:hAnsi="Arial" w:cs="Arial"/>
          <w:color w:val="000000" w:themeColor="text1"/>
        </w:rPr>
        <w:t>.</w:t>
      </w:r>
      <w:r w:rsidRPr="00023686">
        <w:rPr>
          <w:rFonts w:ascii="Arial" w:hAnsi="Arial" w:cs="Arial"/>
          <w:color w:val="000000" w:themeColor="text1"/>
        </w:rPr>
        <w:t> </w:t>
      </w:r>
    </w:p>
    <w:p w14:paraId="7CE7D113" w14:textId="00BBF367"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26</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What do Ketamine/</w:t>
      </w:r>
      <w:r w:rsidR="00B01315" w:rsidRPr="00023686">
        <w:rPr>
          <w:rFonts w:ascii="Arial" w:hAnsi="Arial" w:cs="Arial"/>
          <w:color w:val="000000" w:themeColor="text1"/>
        </w:rPr>
        <w:t>xylazine</w:t>
      </w:r>
      <w:r w:rsidRPr="00023686">
        <w:rPr>
          <w:rFonts w:ascii="Arial" w:hAnsi="Arial" w:cs="Arial"/>
          <w:color w:val="000000" w:themeColor="text1"/>
        </w:rPr>
        <w:t>/</w:t>
      </w:r>
      <w:r w:rsidR="00B01315" w:rsidRPr="00023686">
        <w:rPr>
          <w:rFonts w:ascii="Arial" w:hAnsi="Arial" w:cs="Arial"/>
          <w:color w:val="000000" w:themeColor="text1"/>
        </w:rPr>
        <w:t>acepromazine</w:t>
      </w:r>
      <w:r w:rsidRPr="00023686">
        <w:rPr>
          <w:rFonts w:ascii="Arial" w:hAnsi="Arial" w:cs="Arial"/>
          <w:color w:val="000000" w:themeColor="text1"/>
        </w:rPr>
        <w:t xml:space="preserve"> bring when used combination? </w:t>
      </w:r>
    </w:p>
    <w:p w14:paraId="644CAF1A" w14:textId="43B45024"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27</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 xml:space="preserve">Where act and what produce </w:t>
      </w:r>
      <w:r w:rsidR="00B01315" w:rsidRPr="00023686">
        <w:rPr>
          <w:rFonts w:ascii="Arial" w:hAnsi="Arial" w:cs="Arial"/>
          <w:color w:val="000000" w:themeColor="text1"/>
        </w:rPr>
        <w:t>xylazine</w:t>
      </w:r>
      <w:r w:rsidRPr="00023686">
        <w:rPr>
          <w:rFonts w:ascii="Arial" w:hAnsi="Arial" w:cs="Arial"/>
          <w:color w:val="000000" w:themeColor="text1"/>
        </w:rPr>
        <w:t>? </w:t>
      </w:r>
    </w:p>
    <w:p w14:paraId="6CE6532E" w14:textId="2D9864A1"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28</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What is the half</w:t>
      </w:r>
      <w:r w:rsidR="00666CBB" w:rsidRPr="00023686">
        <w:rPr>
          <w:rFonts w:ascii="Arial" w:hAnsi="Arial" w:cs="Arial"/>
          <w:color w:val="000000" w:themeColor="text1"/>
        </w:rPr>
        <w:t>-</w:t>
      </w:r>
      <w:r w:rsidRPr="00023686">
        <w:rPr>
          <w:rFonts w:ascii="Arial" w:hAnsi="Arial" w:cs="Arial"/>
          <w:color w:val="000000" w:themeColor="text1"/>
        </w:rPr>
        <w:t>life of ketamine in mice if administered by IP injection? </w:t>
      </w:r>
    </w:p>
    <w:p w14:paraId="5B120AA3" w14:textId="7BF58916" w:rsidR="009747AB" w:rsidRPr="00023686" w:rsidRDefault="009747AB" w:rsidP="00F85D35">
      <w:pPr>
        <w:tabs>
          <w:tab w:val="left" w:pos="720"/>
        </w:tabs>
        <w:spacing w:after="0" w:line="240" w:lineRule="exact"/>
        <w:ind w:left="360"/>
        <w:jc w:val="both"/>
        <w:rPr>
          <w:rFonts w:ascii="Arial" w:hAnsi="Arial" w:cs="Arial"/>
          <w:color w:val="000000" w:themeColor="text1"/>
        </w:rPr>
      </w:pPr>
      <w:r w:rsidRPr="00023686">
        <w:rPr>
          <w:rFonts w:ascii="Arial" w:hAnsi="Arial" w:cs="Arial"/>
          <w:color w:val="000000" w:themeColor="text1"/>
        </w:rPr>
        <w:t>a</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10 minutes </w:t>
      </w:r>
    </w:p>
    <w:p w14:paraId="5E2F0407" w14:textId="20BA8332" w:rsidR="009747AB" w:rsidRPr="00023686" w:rsidRDefault="009747AB" w:rsidP="00F85D35">
      <w:pPr>
        <w:tabs>
          <w:tab w:val="left" w:pos="720"/>
        </w:tabs>
        <w:spacing w:after="0" w:line="240" w:lineRule="exact"/>
        <w:ind w:left="360"/>
        <w:jc w:val="both"/>
        <w:rPr>
          <w:rFonts w:ascii="Arial" w:hAnsi="Arial" w:cs="Arial"/>
          <w:color w:val="000000" w:themeColor="text1"/>
        </w:rPr>
      </w:pPr>
      <w:r w:rsidRPr="00023686">
        <w:rPr>
          <w:rFonts w:ascii="Arial" w:hAnsi="Arial" w:cs="Arial"/>
          <w:color w:val="000000" w:themeColor="text1"/>
        </w:rPr>
        <w:t>b</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13 minutes </w:t>
      </w:r>
    </w:p>
    <w:p w14:paraId="4CBA6133" w14:textId="3872A98F" w:rsidR="009747AB" w:rsidRPr="00023686" w:rsidRDefault="009747AB" w:rsidP="00F85D35">
      <w:pPr>
        <w:tabs>
          <w:tab w:val="left" w:pos="720"/>
        </w:tabs>
        <w:spacing w:after="0" w:line="240" w:lineRule="exact"/>
        <w:ind w:left="360"/>
        <w:jc w:val="both"/>
        <w:rPr>
          <w:rFonts w:ascii="Arial" w:hAnsi="Arial" w:cs="Arial"/>
          <w:color w:val="000000" w:themeColor="text1"/>
        </w:rPr>
      </w:pPr>
      <w:r w:rsidRPr="00023686">
        <w:rPr>
          <w:rFonts w:ascii="Arial" w:hAnsi="Arial" w:cs="Arial"/>
          <w:color w:val="000000" w:themeColor="text1"/>
        </w:rPr>
        <w:t>c</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16 minutes </w:t>
      </w:r>
    </w:p>
    <w:p w14:paraId="252FC782" w14:textId="447363F5" w:rsidR="009747AB" w:rsidRPr="00023686" w:rsidRDefault="009747AB" w:rsidP="00F85D35">
      <w:pPr>
        <w:tabs>
          <w:tab w:val="left" w:pos="720"/>
        </w:tabs>
        <w:spacing w:after="0" w:line="240" w:lineRule="exact"/>
        <w:ind w:left="360"/>
        <w:jc w:val="both"/>
        <w:rPr>
          <w:rFonts w:ascii="Arial" w:hAnsi="Arial" w:cs="Arial"/>
          <w:color w:val="000000" w:themeColor="text1"/>
        </w:rPr>
      </w:pPr>
      <w:r w:rsidRPr="00023686">
        <w:rPr>
          <w:rFonts w:ascii="Arial" w:hAnsi="Arial" w:cs="Arial"/>
          <w:color w:val="000000" w:themeColor="text1"/>
        </w:rPr>
        <w:t>d</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19 minutes </w:t>
      </w:r>
    </w:p>
    <w:p w14:paraId="350581DF" w14:textId="62873EE3"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29</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What effect</w:t>
      </w:r>
      <w:r w:rsidR="00666CBB" w:rsidRPr="00023686">
        <w:rPr>
          <w:rFonts w:ascii="Arial" w:hAnsi="Arial" w:cs="Arial"/>
          <w:color w:val="000000" w:themeColor="text1"/>
        </w:rPr>
        <w:t>s do mice</w:t>
      </w:r>
      <w:r w:rsidRPr="00023686">
        <w:rPr>
          <w:rFonts w:ascii="Arial" w:hAnsi="Arial" w:cs="Arial"/>
          <w:color w:val="000000" w:themeColor="text1"/>
        </w:rPr>
        <w:t xml:space="preserve"> experience when receiv</w:t>
      </w:r>
      <w:r w:rsidR="00666CBB" w:rsidRPr="00023686">
        <w:rPr>
          <w:rFonts w:ascii="Arial" w:hAnsi="Arial" w:cs="Arial"/>
          <w:color w:val="000000" w:themeColor="text1"/>
        </w:rPr>
        <w:t>ing</w:t>
      </w:r>
      <w:r w:rsidRPr="00023686">
        <w:rPr>
          <w:rFonts w:ascii="Arial" w:hAnsi="Arial" w:cs="Arial"/>
          <w:color w:val="000000" w:themeColor="text1"/>
        </w:rPr>
        <w:t xml:space="preserve"> a ketamine/</w:t>
      </w:r>
      <w:r w:rsidR="00B01315" w:rsidRPr="00023686">
        <w:rPr>
          <w:rFonts w:ascii="Arial" w:hAnsi="Arial" w:cs="Arial"/>
          <w:color w:val="000000" w:themeColor="text1"/>
        </w:rPr>
        <w:t>xylazine</w:t>
      </w:r>
      <w:r w:rsidRPr="00023686">
        <w:rPr>
          <w:rFonts w:ascii="Arial" w:hAnsi="Arial" w:cs="Arial"/>
          <w:color w:val="000000" w:themeColor="text1"/>
        </w:rPr>
        <w:t>/</w:t>
      </w:r>
      <w:r w:rsidR="00B01315" w:rsidRPr="00023686">
        <w:rPr>
          <w:rFonts w:ascii="Arial" w:hAnsi="Arial" w:cs="Arial"/>
          <w:color w:val="000000" w:themeColor="text1"/>
        </w:rPr>
        <w:t>acepromazine</w:t>
      </w:r>
      <w:r w:rsidRPr="00023686">
        <w:rPr>
          <w:rFonts w:ascii="Arial" w:hAnsi="Arial" w:cs="Arial"/>
          <w:color w:val="000000" w:themeColor="text1"/>
        </w:rPr>
        <w:t> combination? </w:t>
      </w:r>
    </w:p>
    <w:p w14:paraId="2F5411F8" w14:textId="6C3E9A00"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30</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T/F</w:t>
      </w:r>
      <w:r w:rsidR="00666CBB" w:rsidRPr="00023686">
        <w:rPr>
          <w:rFonts w:ascii="Arial" w:hAnsi="Arial" w:cs="Arial"/>
          <w:color w:val="000000" w:themeColor="text1"/>
        </w:rPr>
        <w:t>:</w:t>
      </w:r>
      <w:r w:rsidRPr="00023686">
        <w:rPr>
          <w:rFonts w:ascii="Arial" w:hAnsi="Arial" w:cs="Arial"/>
          <w:color w:val="000000" w:themeColor="text1"/>
        </w:rPr>
        <w:t xml:space="preserve"> Ketamine/</w:t>
      </w:r>
      <w:r w:rsidR="00B01315" w:rsidRPr="00023686">
        <w:rPr>
          <w:rFonts w:ascii="Arial" w:hAnsi="Arial" w:cs="Arial"/>
          <w:color w:val="000000" w:themeColor="text1"/>
        </w:rPr>
        <w:t>xylazine</w:t>
      </w:r>
      <w:r w:rsidRPr="00023686">
        <w:rPr>
          <w:rFonts w:ascii="Arial" w:hAnsi="Arial" w:cs="Arial"/>
          <w:color w:val="000000" w:themeColor="text1"/>
        </w:rPr>
        <w:t xml:space="preserve"> can induce a surgical plane when combined with buprenorphine or carprofen</w:t>
      </w:r>
      <w:r w:rsidR="00666CBB" w:rsidRPr="00023686">
        <w:rPr>
          <w:rFonts w:ascii="Arial" w:hAnsi="Arial" w:cs="Arial"/>
          <w:color w:val="000000" w:themeColor="text1"/>
        </w:rPr>
        <w:t>.</w:t>
      </w:r>
      <w:r w:rsidRPr="00023686">
        <w:rPr>
          <w:rFonts w:ascii="Arial" w:hAnsi="Arial" w:cs="Arial"/>
          <w:color w:val="000000" w:themeColor="text1"/>
        </w:rPr>
        <w:t> </w:t>
      </w:r>
    </w:p>
    <w:p w14:paraId="47421549" w14:textId="72C13F05"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31</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T/F</w:t>
      </w:r>
      <w:r w:rsidR="00666CBB" w:rsidRPr="00023686">
        <w:rPr>
          <w:rFonts w:ascii="Arial" w:hAnsi="Arial" w:cs="Arial"/>
          <w:color w:val="000000" w:themeColor="text1"/>
        </w:rPr>
        <w:t>: L</w:t>
      </w:r>
      <w:r w:rsidRPr="00023686">
        <w:rPr>
          <w:rFonts w:ascii="Arial" w:hAnsi="Arial" w:cs="Arial"/>
          <w:color w:val="000000" w:themeColor="text1"/>
        </w:rPr>
        <w:t>idocaine added to ketamine/</w:t>
      </w:r>
      <w:r w:rsidR="00B01315" w:rsidRPr="00023686">
        <w:rPr>
          <w:rFonts w:ascii="Arial" w:hAnsi="Arial" w:cs="Arial"/>
          <w:color w:val="000000" w:themeColor="text1"/>
        </w:rPr>
        <w:t>xylazine</w:t>
      </w:r>
      <w:r w:rsidRPr="00023686">
        <w:rPr>
          <w:rFonts w:ascii="Arial" w:hAnsi="Arial" w:cs="Arial"/>
          <w:color w:val="000000" w:themeColor="text1"/>
        </w:rPr>
        <w:t xml:space="preserve"> combination allow to achieve a surgical anesthesia plane, but lidocaine dose needed is higher than lidocaine DL50</w:t>
      </w:r>
      <w:r w:rsidR="00666CBB" w:rsidRPr="00023686">
        <w:rPr>
          <w:rFonts w:ascii="Arial" w:hAnsi="Arial" w:cs="Arial"/>
          <w:color w:val="000000" w:themeColor="text1"/>
        </w:rPr>
        <w:t>.</w:t>
      </w:r>
    </w:p>
    <w:p w14:paraId="4D376238" w14:textId="051EF02C"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32</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T/F</w:t>
      </w:r>
      <w:r w:rsidR="00666CBB" w:rsidRPr="00023686">
        <w:rPr>
          <w:rFonts w:ascii="Arial" w:hAnsi="Arial" w:cs="Arial"/>
          <w:color w:val="000000" w:themeColor="text1"/>
        </w:rPr>
        <w:t>:</w:t>
      </w:r>
      <w:r w:rsidRPr="00023686">
        <w:rPr>
          <w:rFonts w:ascii="Arial" w:hAnsi="Arial" w:cs="Arial"/>
          <w:color w:val="000000" w:themeColor="text1"/>
        </w:rPr>
        <w:t xml:space="preserve"> Redosing anesthesia in mice when they are close to emerge from surgical plane results in 50% of mortality</w:t>
      </w:r>
      <w:r w:rsidR="00666CBB" w:rsidRPr="00023686">
        <w:rPr>
          <w:rFonts w:ascii="Arial" w:hAnsi="Arial" w:cs="Arial"/>
          <w:color w:val="000000" w:themeColor="text1"/>
        </w:rPr>
        <w:t>.</w:t>
      </w:r>
      <w:r w:rsidRPr="00023686">
        <w:rPr>
          <w:rFonts w:ascii="Arial" w:hAnsi="Arial" w:cs="Arial"/>
          <w:color w:val="000000" w:themeColor="text1"/>
        </w:rPr>
        <w:t> </w:t>
      </w:r>
    </w:p>
    <w:p w14:paraId="60BFC9DF" w14:textId="2513651A"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33</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T/F</w:t>
      </w:r>
      <w:r w:rsidR="00666CBB" w:rsidRPr="00023686">
        <w:rPr>
          <w:rFonts w:ascii="Arial" w:hAnsi="Arial" w:cs="Arial"/>
          <w:color w:val="000000" w:themeColor="text1"/>
        </w:rPr>
        <w:t>:</w:t>
      </w:r>
      <w:r w:rsidRPr="00023686">
        <w:rPr>
          <w:rFonts w:ascii="Arial" w:hAnsi="Arial" w:cs="Arial"/>
          <w:color w:val="000000" w:themeColor="text1"/>
        </w:rPr>
        <w:t xml:space="preserve"> When mice achieve a positive pedal withdrawal reflex they can be redosed with 50% of initial ketamine dose</w:t>
      </w:r>
      <w:r w:rsidR="00666CBB" w:rsidRPr="00023686">
        <w:rPr>
          <w:rFonts w:ascii="Arial" w:hAnsi="Arial" w:cs="Arial"/>
          <w:color w:val="000000" w:themeColor="text1"/>
        </w:rPr>
        <w:t>.</w:t>
      </w:r>
      <w:r w:rsidRPr="00023686">
        <w:rPr>
          <w:rFonts w:ascii="Arial" w:hAnsi="Arial" w:cs="Arial"/>
          <w:color w:val="000000" w:themeColor="text1"/>
        </w:rPr>
        <w:t> </w:t>
      </w:r>
    </w:p>
    <w:p w14:paraId="38B04D73" w14:textId="3FD26840"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34</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T/F</w:t>
      </w:r>
      <w:r w:rsidR="00666CBB" w:rsidRPr="00023686">
        <w:rPr>
          <w:rFonts w:ascii="Arial" w:hAnsi="Arial" w:cs="Arial"/>
          <w:color w:val="000000" w:themeColor="text1"/>
        </w:rPr>
        <w:t>: O</w:t>
      </w:r>
      <w:r w:rsidRPr="00023686">
        <w:rPr>
          <w:rFonts w:ascii="Arial" w:hAnsi="Arial" w:cs="Arial"/>
          <w:color w:val="000000" w:themeColor="text1"/>
        </w:rPr>
        <w:t xml:space="preserve">ne advantage to use </w:t>
      </w:r>
      <w:r w:rsidR="00B01315" w:rsidRPr="00023686">
        <w:rPr>
          <w:rFonts w:ascii="Arial" w:hAnsi="Arial" w:cs="Arial"/>
          <w:color w:val="000000" w:themeColor="text1"/>
        </w:rPr>
        <w:t>xylazine</w:t>
      </w:r>
      <w:r w:rsidRPr="00023686">
        <w:rPr>
          <w:rFonts w:ascii="Arial" w:hAnsi="Arial" w:cs="Arial"/>
          <w:color w:val="000000" w:themeColor="text1"/>
        </w:rPr>
        <w:t xml:space="preserve"> in anesthetic cocktails is that it can be reversed at the end of procedure</w:t>
      </w:r>
      <w:r w:rsidR="00666CBB" w:rsidRPr="00023686">
        <w:rPr>
          <w:rFonts w:ascii="Arial" w:hAnsi="Arial" w:cs="Arial"/>
          <w:color w:val="000000" w:themeColor="text1"/>
        </w:rPr>
        <w:t>.</w:t>
      </w:r>
      <w:r w:rsidRPr="00023686">
        <w:rPr>
          <w:rFonts w:ascii="Arial" w:hAnsi="Arial" w:cs="Arial"/>
          <w:color w:val="000000" w:themeColor="text1"/>
        </w:rPr>
        <w:t> </w:t>
      </w:r>
    </w:p>
    <w:p w14:paraId="5E97FBA8" w14:textId="4E03FAF2"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35</w:t>
      </w:r>
      <w:r w:rsidR="00666CBB" w:rsidRPr="00023686">
        <w:rPr>
          <w:rFonts w:ascii="Arial" w:hAnsi="Arial" w:cs="Arial"/>
          <w:color w:val="000000" w:themeColor="text1"/>
        </w:rPr>
        <w:t>.</w:t>
      </w:r>
      <w:r w:rsidR="00666CBB" w:rsidRPr="00023686">
        <w:rPr>
          <w:rFonts w:ascii="Arial" w:hAnsi="Arial" w:cs="Arial"/>
          <w:color w:val="000000" w:themeColor="text1"/>
        </w:rPr>
        <w:tab/>
        <w:t>W</w:t>
      </w:r>
      <w:r w:rsidRPr="00023686">
        <w:rPr>
          <w:rFonts w:ascii="Arial" w:hAnsi="Arial" w:cs="Arial"/>
          <w:color w:val="000000" w:themeColor="text1"/>
        </w:rPr>
        <w:t>hat is true related to Alfaxalone? </w:t>
      </w:r>
    </w:p>
    <w:p w14:paraId="079E55CB" w14:textId="69F1987C" w:rsidR="009747AB" w:rsidRPr="00023686" w:rsidRDefault="00666CBB" w:rsidP="00F85D35">
      <w:pPr>
        <w:pStyle w:val="ListParagraph"/>
        <w:numPr>
          <w:ilvl w:val="0"/>
          <w:numId w:val="18"/>
        </w:numPr>
        <w:tabs>
          <w:tab w:val="left" w:pos="720"/>
        </w:tabs>
        <w:spacing w:before="0" w:beforeAutospacing="0" w:after="0" w:afterAutospacing="0" w:line="240" w:lineRule="exact"/>
        <w:jc w:val="both"/>
        <w:rPr>
          <w:rFonts w:ascii="Arial" w:hAnsi="Arial" w:cs="Arial"/>
          <w:color w:val="000000" w:themeColor="text1"/>
          <w:sz w:val="22"/>
          <w:szCs w:val="22"/>
        </w:rPr>
      </w:pPr>
      <w:r w:rsidRPr="00023686">
        <w:rPr>
          <w:rFonts w:ascii="Arial" w:hAnsi="Arial" w:cs="Arial"/>
          <w:color w:val="000000" w:themeColor="text1"/>
          <w:sz w:val="22"/>
          <w:szCs w:val="22"/>
        </w:rPr>
        <w:t>M</w:t>
      </w:r>
      <w:r w:rsidR="009747AB" w:rsidRPr="00023686">
        <w:rPr>
          <w:rFonts w:ascii="Arial" w:hAnsi="Arial" w:cs="Arial"/>
          <w:color w:val="000000" w:themeColor="text1"/>
          <w:sz w:val="22"/>
          <w:szCs w:val="22"/>
        </w:rPr>
        <w:t>inimal cardiovascular effects </w:t>
      </w:r>
    </w:p>
    <w:p w14:paraId="604E0697" w14:textId="442B9402" w:rsidR="009747AB" w:rsidRPr="00023686" w:rsidRDefault="00666CBB" w:rsidP="00F85D35">
      <w:pPr>
        <w:pStyle w:val="ListParagraph"/>
        <w:numPr>
          <w:ilvl w:val="0"/>
          <w:numId w:val="18"/>
        </w:numPr>
        <w:tabs>
          <w:tab w:val="left" w:pos="720"/>
        </w:tabs>
        <w:spacing w:before="0" w:beforeAutospacing="0" w:after="0" w:afterAutospacing="0" w:line="240" w:lineRule="exact"/>
        <w:jc w:val="both"/>
        <w:rPr>
          <w:rFonts w:ascii="Arial" w:hAnsi="Arial" w:cs="Arial"/>
          <w:color w:val="000000" w:themeColor="text1"/>
          <w:sz w:val="22"/>
          <w:szCs w:val="22"/>
        </w:rPr>
      </w:pPr>
      <w:r w:rsidRPr="00023686">
        <w:rPr>
          <w:rFonts w:ascii="Arial" w:hAnsi="Arial" w:cs="Arial"/>
          <w:color w:val="000000" w:themeColor="text1"/>
          <w:sz w:val="22"/>
          <w:szCs w:val="22"/>
        </w:rPr>
        <w:t>F</w:t>
      </w:r>
      <w:r w:rsidR="009747AB" w:rsidRPr="00023686">
        <w:rPr>
          <w:rFonts w:ascii="Arial" w:hAnsi="Arial" w:cs="Arial"/>
          <w:color w:val="000000" w:themeColor="text1"/>
          <w:sz w:val="22"/>
          <w:szCs w:val="22"/>
        </w:rPr>
        <w:t>emales are more sensitive than males </w:t>
      </w:r>
    </w:p>
    <w:p w14:paraId="2C5FB163" w14:textId="6F807D49" w:rsidR="009747AB" w:rsidRPr="00023686" w:rsidRDefault="00666CBB" w:rsidP="00F85D35">
      <w:pPr>
        <w:pStyle w:val="ListParagraph"/>
        <w:numPr>
          <w:ilvl w:val="0"/>
          <w:numId w:val="18"/>
        </w:numPr>
        <w:tabs>
          <w:tab w:val="left" w:pos="720"/>
        </w:tabs>
        <w:spacing w:before="0" w:beforeAutospacing="0" w:after="0" w:afterAutospacing="0" w:line="240" w:lineRule="exact"/>
        <w:jc w:val="both"/>
        <w:rPr>
          <w:rFonts w:ascii="Arial" w:hAnsi="Arial" w:cs="Arial"/>
          <w:color w:val="000000" w:themeColor="text1"/>
          <w:sz w:val="22"/>
          <w:szCs w:val="22"/>
        </w:rPr>
      </w:pPr>
      <w:r w:rsidRPr="00023686">
        <w:rPr>
          <w:rFonts w:ascii="Arial" w:hAnsi="Arial" w:cs="Arial"/>
          <w:color w:val="000000" w:themeColor="text1"/>
          <w:sz w:val="22"/>
          <w:szCs w:val="22"/>
        </w:rPr>
        <w:t>I</w:t>
      </w:r>
      <w:r w:rsidR="009747AB" w:rsidRPr="00023686">
        <w:rPr>
          <w:rFonts w:ascii="Arial" w:hAnsi="Arial" w:cs="Arial"/>
          <w:color w:val="000000" w:themeColor="text1"/>
          <w:sz w:val="22"/>
          <w:szCs w:val="22"/>
        </w:rPr>
        <w:t>nduces myoclonic activity in recovery </w:t>
      </w:r>
    </w:p>
    <w:p w14:paraId="6E24F755" w14:textId="632B5A26"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d</w:t>
      </w:r>
      <w:r w:rsidR="00666CBB" w:rsidRPr="00023686">
        <w:rPr>
          <w:rFonts w:ascii="Arial" w:hAnsi="Arial" w:cs="Arial"/>
          <w:color w:val="000000" w:themeColor="text1"/>
        </w:rPr>
        <w:t>.</w:t>
      </w:r>
      <w:r w:rsidR="00666CBB" w:rsidRPr="00023686">
        <w:rPr>
          <w:rFonts w:ascii="Arial" w:hAnsi="Arial" w:cs="Arial"/>
          <w:color w:val="000000" w:themeColor="text1"/>
        </w:rPr>
        <w:tab/>
        <w:t>A</w:t>
      </w:r>
      <w:r w:rsidRPr="00023686">
        <w:rPr>
          <w:rFonts w:ascii="Arial" w:hAnsi="Arial" w:cs="Arial"/>
          <w:color w:val="000000" w:themeColor="text1"/>
        </w:rPr>
        <w:t>ll of above </w:t>
      </w:r>
    </w:p>
    <w:p w14:paraId="1B3165F3" w14:textId="21E2D3D4"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36</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T/F</w:t>
      </w:r>
      <w:r w:rsidR="00666CBB" w:rsidRPr="00023686">
        <w:rPr>
          <w:rFonts w:ascii="Arial" w:hAnsi="Arial" w:cs="Arial"/>
          <w:color w:val="000000" w:themeColor="text1"/>
        </w:rPr>
        <w:t>:</w:t>
      </w:r>
      <w:r w:rsidRPr="00023686">
        <w:rPr>
          <w:rFonts w:ascii="Arial" w:hAnsi="Arial" w:cs="Arial"/>
          <w:color w:val="000000" w:themeColor="text1"/>
        </w:rPr>
        <w:t xml:space="preserve"> Although neither medetomidine, midazolam and butorphanol are hypnotic agents, hypnotic effect is achieved when administered as combination</w:t>
      </w:r>
      <w:r w:rsidR="00666CBB" w:rsidRPr="00023686">
        <w:rPr>
          <w:rFonts w:ascii="Arial" w:hAnsi="Arial" w:cs="Arial"/>
          <w:color w:val="000000" w:themeColor="text1"/>
        </w:rPr>
        <w:t>.</w:t>
      </w:r>
      <w:r w:rsidRPr="00023686">
        <w:rPr>
          <w:rFonts w:ascii="Arial" w:hAnsi="Arial" w:cs="Arial"/>
          <w:color w:val="000000" w:themeColor="text1"/>
        </w:rPr>
        <w:t> </w:t>
      </w:r>
    </w:p>
    <w:p w14:paraId="5120EEAC" w14:textId="07756005"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37</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Why 2,2,2, tribromoethanol is not recommended to use as anesthetic agent? </w:t>
      </w:r>
    </w:p>
    <w:p w14:paraId="77711CB0" w14:textId="5226F6F5"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38</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T/F</w:t>
      </w:r>
      <w:r w:rsidR="00666CBB" w:rsidRPr="00023686">
        <w:rPr>
          <w:rFonts w:ascii="Arial" w:hAnsi="Arial" w:cs="Arial"/>
          <w:color w:val="000000" w:themeColor="text1"/>
        </w:rPr>
        <w:t>: A</w:t>
      </w:r>
      <w:r w:rsidRPr="00023686">
        <w:rPr>
          <w:rFonts w:ascii="Arial" w:hAnsi="Arial" w:cs="Arial"/>
          <w:color w:val="000000" w:themeColor="text1"/>
        </w:rPr>
        <w:t xml:space="preserve">tipamezole reverses </w:t>
      </w:r>
      <w:r w:rsidR="00B01315" w:rsidRPr="00023686">
        <w:rPr>
          <w:rFonts w:ascii="Arial" w:hAnsi="Arial" w:cs="Arial"/>
          <w:color w:val="000000" w:themeColor="text1"/>
        </w:rPr>
        <w:t>xylazine</w:t>
      </w:r>
      <w:r w:rsidRPr="00023686">
        <w:rPr>
          <w:rFonts w:ascii="Arial" w:hAnsi="Arial" w:cs="Arial"/>
          <w:color w:val="000000" w:themeColor="text1"/>
        </w:rPr>
        <w:t xml:space="preserve"> better than yohimbine</w:t>
      </w:r>
      <w:r w:rsidR="00666CBB" w:rsidRPr="00023686">
        <w:rPr>
          <w:rFonts w:ascii="Arial" w:hAnsi="Arial" w:cs="Arial"/>
          <w:color w:val="000000" w:themeColor="text1"/>
        </w:rPr>
        <w:t>.</w:t>
      </w:r>
    </w:p>
    <w:p w14:paraId="496694D5" w14:textId="66E68894"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39</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What is the reversal agent of fentanyl) and for midazolam? And for medetomidine? </w:t>
      </w:r>
    </w:p>
    <w:p w14:paraId="7F6883D2" w14:textId="57427A66"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40</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The three potential risks to use reversal agents are </w:t>
      </w:r>
    </w:p>
    <w:p w14:paraId="67960453" w14:textId="3B65C3AF"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41</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What are the five categories of ASA PS preoperative evaluation? </w:t>
      </w:r>
    </w:p>
    <w:p w14:paraId="0130D9DE" w14:textId="7D50EB26"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42</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What are the parameters for physical evaluation in mice? </w:t>
      </w:r>
    </w:p>
    <w:p w14:paraId="4A22DAD6" w14:textId="2B56B089"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43</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In addition to physical condition, anesthesia risk is related to other six factors, that are… </w:t>
      </w:r>
    </w:p>
    <w:p w14:paraId="36321EA2" w14:textId="68936DD3"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44</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 xml:space="preserve">Why </w:t>
      </w:r>
      <w:r w:rsidR="00B01315" w:rsidRPr="00023686">
        <w:rPr>
          <w:rFonts w:ascii="Arial" w:hAnsi="Arial" w:cs="Arial"/>
          <w:color w:val="000000" w:themeColor="text1"/>
        </w:rPr>
        <w:t>do mice</w:t>
      </w:r>
      <w:r w:rsidRPr="00023686">
        <w:rPr>
          <w:rFonts w:ascii="Arial" w:hAnsi="Arial" w:cs="Arial"/>
          <w:color w:val="000000" w:themeColor="text1"/>
        </w:rPr>
        <w:t xml:space="preserve"> not need to be fasted prior anesthesia? </w:t>
      </w:r>
    </w:p>
    <w:p w14:paraId="3BCDF874" w14:textId="3F631999"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45</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T/F</w:t>
      </w:r>
      <w:r w:rsidR="00666CBB" w:rsidRPr="00023686">
        <w:rPr>
          <w:rFonts w:ascii="Arial" w:hAnsi="Arial" w:cs="Arial"/>
          <w:color w:val="000000" w:themeColor="text1"/>
        </w:rPr>
        <w:t>:</w:t>
      </w:r>
      <w:r w:rsidRPr="00023686">
        <w:rPr>
          <w:rFonts w:ascii="Arial" w:hAnsi="Arial" w:cs="Arial"/>
          <w:color w:val="000000" w:themeColor="text1"/>
        </w:rPr>
        <w:t xml:space="preserve"> Physical restrain and handling can increase stress in mice and as consequence more anesthesia dose will be needed</w:t>
      </w:r>
      <w:r w:rsidR="00666CBB" w:rsidRPr="00023686">
        <w:rPr>
          <w:rFonts w:ascii="Arial" w:hAnsi="Arial" w:cs="Arial"/>
          <w:color w:val="000000" w:themeColor="text1"/>
        </w:rPr>
        <w:t>.</w:t>
      </w:r>
    </w:p>
    <w:p w14:paraId="67C15E8B" w14:textId="692790B4"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46</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How can be evaluated in mice the respiratory function? The body circulation?  Hydration? Body condition? </w:t>
      </w:r>
    </w:p>
    <w:p w14:paraId="0054E3A0" w14:textId="1F32AD57"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47</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T/F</w:t>
      </w:r>
      <w:r w:rsidR="00666CBB" w:rsidRPr="00023686">
        <w:rPr>
          <w:rFonts w:ascii="Arial" w:hAnsi="Arial" w:cs="Arial"/>
          <w:color w:val="000000" w:themeColor="text1"/>
        </w:rPr>
        <w:t>:</w:t>
      </w:r>
      <w:r w:rsidRPr="00023686">
        <w:rPr>
          <w:rFonts w:ascii="Arial" w:hAnsi="Arial" w:cs="Arial"/>
          <w:color w:val="000000" w:themeColor="text1"/>
        </w:rPr>
        <w:t> The majority of anesthetic related deaths occurs during maintenance and post operative period</w:t>
      </w:r>
      <w:r w:rsidR="00666CBB" w:rsidRPr="00023686">
        <w:rPr>
          <w:rFonts w:ascii="Arial" w:hAnsi="Arial" w:cs="Arial"/>
          <w:color w:val="000000" w:themeColor="text1"/>
        </w:rPr>
        <w:t>.</w:t>
      </w:r>
    </w:p>
    <w:p w14:paraId="53AD1E88" w14:textId="4A559AA0"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48</w:t>
      </w:r>
      <w:r w:rsidR="00666CBB" w:rsidRPr="00023686">
        <w:rPr>
          <w:rFonts w:ascii="Arial" w:hAnsi="Arial" w:cs="Arial"/>
          <w:color w:val="000000" w:themeColor="text1"/>
        </w:rPr>
        <w:t>.</w:t>
      </w:r>
      <w:r w:rsidR="00666CBB" w:rsidRPr="00023686">
        <w:rPr>
          <w:rFonts w:ascii="Arial" w:hAnsi="Arial" w:cs="Arial"/>
          <w:color w:val="000000" w:themeColor="text1"/>
        </w:rPr>
        <w:tab/>
        <w:t>S</w:t>
      </w:r>
      <w:r w:rsidRPr="00023686">
        <w:rPr>
          <w:rFonts w:ascii="Arial" w:hAnsi="Arial" w:cs="Arial"/>
          <w:color w:val="000000" w:themeColor="text1"/>
        </w:rPr>
        <w:t>upportive care mitigates _________, __________ and _______    _________</w:t>
      </w:r>
      <w:r w:rsidR="00666CBB" w:rsidRPr="00023686">
        <w:rPr>
          <w:rFonts w:ascii="Arial" w:hAnsi="Arial" w:cs="Arial"/>
          <w:color w:val="000000" w:themeColor="text1"/>
        </w:rPr>
        <w:t>.</w:t>
      </w:r>
    </w:p>
    <w:p w14:paraId="33792418" w14:textId="7C31AA62"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49</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Why mice are vulnerable to fluid loss and how it can be minimized? </w:t>
      </w:r>
    </w:p>
    <w:p w14:paraId="496A8908" w14:textId="12F1BB72"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50</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What is true about mice hypothermia? </w:t>
      </w:r>
    </w:p>
    <w:p w14:paraId="1717C95B" w14:textId="1A000165"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a</w:t>
      </w:r>
      <w:r w:rsidR="00666CBB" w:rsidRPr="00023686">
        <w:rPr>
          <w:rFonts w:ascii="Arial" w:hAnsi="Arial" w:cs="Arial"/>
          <w:color w:val="000000" w:themeColor="text1"/>
        </w:rPr>
        <w:t>.</w:t>
      </w:r>
      <w:r w:rsidR="00666CBB" w:rsidRPr="00023686">
        <w:rPr>
          <w:rFonts w:ascii="Arial" w:hAnsi="Arial" w:cs="Arial"/>
          <w:color w:val="000000" w:themeColor="text1"/>
        </w:rPr>
        <w:tab/>
        <w:t>C</w:t>
      </w:r>
      <w:r w:rsidRPr="00023686">
        <w:rPr>
          <w:rFonts w:ascii="Arial" w:hAnsi="Arial" w:cs="Arial"/>
          <w:color w:val="000000" w:themeColor="text1"/>
        </w:rPr>
        <w:t>an prevent it with surgical draper </w:t>
      </w:r>
    </w:p>
    <w:p w14:paraId="06946C8C" w14:textId="0A1C1EF5"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b</w:t>
      </w:r>
      <w:r w:rsidR="00666CBB" w:rsidRPr="00023686">
        <w:rPr>
          <w:rFonts w:ascii="Arial" w:hAnsi="Arial" w:cs="Arial"/>
          <w:color w:val="000000" w:themeColor="text1"/>
        </w:rPr>
        <w:t>.</w:t>
      </w:r>
      <w:r w:rsidR="00666CBB" w:rsidRPr="00023686">
        <w:rPr>
          <w:rFonts w:ascii="Arial" w:hAnsi="Arial" w:cs="Arial"/>
          <w:color w:val="000000" w:themeColor="text1"/>
        </w:rPr>
        <w:tab/>
        <w:t>I</w:t>
      </w:r>
      <w:r w:rsidRPr="00023686">
        <w:rPr>
          <w:rFonts w:ascii="Arial" w:hAnsi="Arial" w:cs="Arial"/>
          <w:color w:val="000000" w:themeColor="text1"/>
        </w:rPr>
        <w:t>s due to mice high surface area </w:t>
      </w:r>
    </w:p>
    <w:p w14:paraId="0714EB17" w14:textId="1C391A9E"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c</w:t>
      </w:r>
      <w:r w:rsidR="00666CBB" w:rsidRPr="00023686">
        <w:rPr>
          <w:rFonts w:ascii="Arial" w:hAnsi="Arial" w:cs="Arial"/>
          <w:color w:val="000000" w:themeColor="text1"/>
        </w:rPr>
        <w:t>.</w:t>
      </w:r>
      <w:r w:rsidR="00666CBB" w:rsidRPr="00023686">
        <w:rPr>
          <w:rFonts w:ascii="Arial" w:hAnsi="Arial" w:cs="Arial"/>
          <w:color w:val="000000" w:themeColor="text1"/>
        </w:rPr>
        <w:tab/>
        <w:t>S</w:t>
      </w:r>
      <w:r w:rsidRPr="00023686">
        <w:rPr>
          <w:rFonts w:ascii="Arial" w:hAnsi="Arial" w:cs="Arial"/>
          <w:color w:val="000000" w:themeColor="text1"/>
        </w:rPr>
        <w:t>urgical scrub can be associated with it </w:t>
      </w:r>
    </w:p>
    <w:p w14:paraId="488B759F" w14:textId="19972F1F"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d</w:t>
      </w:r>
      <w:r w:rsidR="00666CBB" w:rsidRPr="00023686">
        <w:rPr>
          <w:rFonts w:ascii="Arial" w:hAnsi="Arial" w:cs="Arial"/>
          <w:color w:val="000000" w:themeColor="text1"/>
        </w:rPr>
        <w:t>.</w:t>
      </w:r>
      <w:r w:rsidR="00666CBB" w:rsidRPr="00023686">
        <w:rPr>
          <w:rFonts w:ascii="Arial" w:hAnsi="Arial" w:cs="Arial"/>
          <w:color w:val="000000" w:themeColor="text1"/>
        </w:rPr>
        <w:tab/>
        <w:t>A</w:t>
      </w:r>
      <w:r w:rsidRPr="00023686">
        <w:rPr>
          <w:rFonts w:ascii="Arial" w:hAnsi="Arial" w:cs="Arial"/>
          <w:color w:val="000000" w:themeColor="text1"/>
        </w:rPr>
        <w:t>ll of above </w:t>
      </w:r>
    </w:p>
    <w:p w14:paraId="292C2B4E" w14:textId="13E17230"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51</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Why is essential to do an anesthetic record? </w:t>
      </w:r>
    </w:p>
    <w:p w14:paraId="1E86214F" w14:textId="1A9CE4B2"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lastRenderedPageBreak/>
        <w:t>52</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T/F</w:t>
      </w:r>
      <w:r w:rsidR="00666CBB" w:rsidRPr="00023686">
        <w:rPr>
          <w:rFonts w:ascii="Arial" w:hAnsi="Arial" w:cs="Arial"/>
          <w:color w:val="000000" w:themeColor="text1"/>
        </w:rPr>
        <w:t>: T</w:t>
      </w:r>
      <w:r w:rsidRPr="00023686">
        <w:rPr>
          <w:rFonts w:ascii="Arial" w:hAnsi="Arial" w:cs="Arial"/>
          <w:color w:val="000000" w:themeColor="text1"/>
        </w:rPr>
        <w:t>he use of translucent surgical drape improves continuous control of skin coloration</w:t>
      </w:r>
      <w:r w:rsidR="00666CBB" w:rsidRPr="00023686">
        <w:rPr>
          <w:rFonts w:ascii="Arial" w:hAnsi="Arial" w:cs="Arial"/>
          <w:color w:val="000000" w:themeColor="text1"/>
        </w:rPr>
        <w:t>.</w:t>
      </w:r>
      <w:r w:rsidRPr="00023686">
        <w:rPr>
          <w:rFonts w:ascii="Arial" w:hAnsi="Arial" w:cs="Arial"/>
          <w:color w:val="000000" w:themeColor="text1"/>
        </w:rPr>
        <w:t> </w:t>
      </w:r>
    </w:p>
    <w:p w14:paraId="1AB8A29A" w14:textId="59A240FE"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53</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What is true related with respiratory rate of mice? </w:t>
      </w:r>
    </w:p>
    <w:p w14:paraId="3842ABB0" w14:textId="7EB09DBD"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a</w:t>
      </w:r>
      <w:r w:rsidR="00666CBB" w:rsidRPr="00023686">
        <w:rPr>
          <w:rFonts w:ascii="Arial" w:hAnsi="Arial" w:cs="Arial"/>
          <w:color w:val="000000" w:themeColor="text1"/>
        </w:rPr>
        <w:t>.</w:t>
      </w:r>
      <w:r w:rsidR="00666CBB" w:rsidRPr="00023686">
        <w:rPr>
          <w:rFonts w:ascii="Arial" w:hAnsi="Arial" w:cs="Arial"/>
          <w:color w:val="000000" w:themeColor="text1"/>
        </w:rPr>
        <w:tab/>
        <w:t>A</w:t>
      </w:r>
      <w:r w:rsidRPr="00023686">
        <w:rPr>
          <w:rFonts w:ascii="Arial" w:hAnsi="Arial" w:cs="Arial"/>
          <w:color w:val="000000" w:themeColor="text1"/>
        </w:rPr>
        <w:t>wake mice have 120-200 breaths per minute </w:t>
      </w:r>
    </w:p>
    <w:p w14:paraId="70C14C30" w14:textId="0B78E144"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b</w:t>
      </w:r>
      <w:r w:rsidR="00666CBB" w:rsidRPr="00023686">
        <w:rPr>
          <w:rFonts w:ascii="Arial" w:hAnsi="Arial" w:cs="Arial"/>
          <w:color w:val="000000" w:themeColor="text1"/>
        </w:rPr>
        <w:t>.</w:t>
      </w:r>
      <w:r w:rsidR="00666CBB" w:rsidRPr="00023686">
        <w:rPr>
          <w:rFonts w:ascii="Arial" w:hAnsi="Arial" w:cs="Arial"/>
          <w:color w:val="000000" w:themeColor="text1"/>
        </w:rPr>
        <w:tab/>
        <w:t>I</w:t>
      </w:r>
      <w:r w:rsidRPr="00023686">
        <w:rPr>
          <w:rFonts w:ascii="Arial" w:hAnsi="Arial" w:cs="Arial"/>
          <w:color w:val="000000" w:themeColor="text1"/>
        </w:rPr>
        <w:t>nhalant anesthetics lows respiratory rate to 40-100 </w:t>
      </w:r>
    </w:p>
    <w:p w14:paraId="4294B1B1" w14:textId="433A6709"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c</w:t>
      </w:r>
      <w:r w:rsidR="00666CBB" w:rsidRPr="00023686">
        <w:rPr>
          <w:rFonts w:ascii="Arial" w:hAnsi="Arial" w:cs="Arial"/>
          <w:color w:val="000000" w:themeColor="text1"/>
        </w:rPr>
        <w:t>.</w:t>
      </w:r>
      <w:r w:rsidR="00666CBB" w:rsidRPr="00023686">
        <w:rPr>
          <w:rFonts w:ascii="Arial" w:hAnsi="Arial" w:cs="Arial"/>
          <w:color w:val="000000" w:themeColor="text1"/>
        </w:rPr>
        <w:tab/>
        <w:t>K</w:t>
      </w:r>
      <w:r w:rsidRPr="00023686">
        <w:rPr>
          <w:rFonts w:ascii="Arial" w:hAnsi="Arial" w:cs="Arial"/>
          <w:color w:val="000000" w:themeColor="text1"/>
        </w:rPr>
        <w:t>etamine based protocol increases respiratory rate to 230 per minute </w:t>
      </w:r>
    </w:p>
    <w:p w14:paraId="5D71AEA3" w14:textId="68FBB007"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d</w:t>
      </w:r>
      <w:r w:rsidR="00666CBB" w:rsidRPr="00023686">
        <w:rPr>
          <w:rFonts w:ascii="Arial" w:hAnsi="Arial" w:cs="Arial"/>
          <w:color w:val="000000" w:themeColor="text1"/>
        </w:rPr>
        <w:t>.</w:t>
      </w:r>
      <w:r w:rsidR="00666CBB" w:rsidRPr="00023686">
        <w:rPr>
          <w:rFonts w:ascii="Arial" w:hAnsi="Arial" w:cs="Arial"/>
          <w:color w:val="000000" w:themeColor="text1"/>
        </w:rPr>
        <w:tab/>
        <w:t>A</w:t>
      </w:r>
      <w:r w:rsidRPr="00023686">
        <w:rPr>
          <w:rFonts w:ascii="Arial" w:hAnsi="Arial" w:cs="Arial"/>
          <w:color w:val="000000" w:themeColor="text1"/>
        </w:rPr>
        <w:t>ll of above </w:t>
      </w:r>
    </w:p>
    <w:p w14:paraId="6D458D29" w14:textId="0BEAF0B3"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54</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T/F</w:t>
      </w:r>
      <w:r w:rsidR="00666CBB" w:rsidRPr="00023686">
        <w:rPr>
          <w:rFonts w:ascii="Arial" w:hAnsi="Arial" w:cs="Arial"/>
          <w:color w:val="000000" w:themeColor="text1"/>
        </w:rPr>
        <w:t>: P</w:t>
      </w:r>
      <w:r w:rsidRPr="00023686">
        <w:rPr>
          <w:rFonts w:ascii="Arial" w:hAnsi="Arial" w:cs="Arial"/>
          <w:color w:val="000000" w:themeColor="text1"/>
        </w:rPr>
        <w:t>aw withdrawal is used to assess mouse anesthetic depth and do it in front paws is more valuable indicator</w:t>
      </w:r>
      <w:r w:rsidR="00666CBB" w:rsidRPr="00023686">
        <w:rPr>
          <w:rFonts w:ascii="Arial" w:hAnsi="Arial" w:cs="Arial"/>
          <w:color w:val="000000" w:themeColor="text1"/>
        </w:rPr>
        <w:t>.</w:t>
      </w:r>
    </w:p>
    <w:p w14:paraId="204557F4" w14:textId="586B6C6B"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55</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T/F</w:t>
      </w:r>
      <w:r w:rsidR="00666CBB" w:rsidRPr="00023686">
        <w:rPr>
          <w:rFonts w:ascii="Arial" w:hAnsi="Arial" w:cs="Arial"/>
          <w:color w:val="000000" w:themeColor="text1"/>
        </w:rPr>
        <w:t>:</w:t>
      </w:r>
      <w:r w:rsidRPr="00023686">
        <w:rPr>
          <w:rFonts w:ascii="Arial" w:hAnsi="Arial" w:cs="Arial"/>
          <w:color w:val="000000" w:themeColor="text1"/>
        </w:rPr>
        <w:t xml:space="preserve"> Paw withdrawal has to be continuous monitored during surgery anesthesia because anesthetic plane continuously evolves</w:t>
      </w:r>
      <w:r w:rsidR="00666CBB" w:rsidRPr="00023686">
        <w:rPr>
          <w:rFonts w:ascii="Arial" w:hAnsi="Arial" w:cs="Arial"/>
          <w:color w:val="000000" w:themeColor="text1"/>
        </w:rPr>
        <w:t>.</w:t>
      </w:r>
      <w:r w:rsidRPr="00023686">
        <w:rPr>
          <w:rFonts w:ascii="Arial" w:hAnsi="Arial" w:cs="Arial"/>
          <w:color w:val="000000" w:themeColor="text1"/>
        </w:rPr>
        <w:t> </w:t>
      </w:r>
    </w:p>
    <w:p w14:paraId="1F4C0170" w14:textId="77777777"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56  What are the negative consequences of hypothermia? </w:t>
      </w:r>
    </w:p>
    <w:p w14:paraId="41DFD857" w14:textId="5841F3EB"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57</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T/F</w:t>
      </w:r>
      <w:r w:rsidR="00666CBB" w:rsidRPr="00023686">
        <w:rPr>
          <w:rFonts w:ascii="Arial" w:hAnsi="Arial" w:cs="Arial"/>
          <w:color w:val="000000" w:themeColor="text1"/>
        </w:rPr>
        <w:t>: I</w:t>
      </w:r>
      <w:r w:rsidRPr="00023686">
        <w:rPr>
          <w:rFonts w:ascii="Arial" w:hAnsi="Arial" w:cs="Arial"/>
          <w:color w:val="000000" w:themeColor="text1"/>
        </w:rPr>
        <w:t>nfrared thermometers in mice provide temperature 2ºC lower than rectal temperature</w:t>
      </w:r>
      <w:r w:rsidR="00666CBB" w:rsidRPr="00023686">
        <w:rPr>
          <w:rFonts w:ascii="Arial" w:hAnsi="Arial" w:cs="Arial"/>
          <w:color w:val="000000" w:themeColor="text1"/>
        </w:rPr>
        <w:t>.</w:t>
      </w:r>
      <w:r w:rsidRPr="00023686">
        <w:rPr>
          <w:rFonts w:ascii="Arial" w:hAnsi="Arial" w:cs="Arial"/>
          <w:color w:val="000000" w:themeColor="text1"/>
        </w:rPr>
        <w:t> </w:t>
      </w:r>
    </w:p>
    <w:p w14:paraId="437B535A" w14:textId="0750CB82"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58</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What is a pulse oximeter? </w:t>
      </w:r>
    </w:p>
    <w:p w14:paraId="6D39840D" w14:textId="5D1CA03E"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59</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 xml:space="preserve">Where can be placed the probes of a pulse </w:t>
      </w:r>
      <w:r w:rsidR="00B01315" w:rsidRPr="00023686">
        <w:rPr>
          <w:rFonts w:ascii="Arial" w:hAnsi="Arial" w:cs="Arial"/>
          <w:color w:val="000000" w:themeColor="text1"/>
        </w:rPr>
        <w:t>oximeter</w:t>
      </w:r>
      <w:r w:rsidRPr="00023686">
        <w:rPr>
          <w:rFonts w:ascii="Arial" w:hAnsi="Arial" w:cs="Arial"/>
          <w:color w:val="000000" w:themeColor="text1"/>
        </w:rPr>
        <w:t>? </w:t>
      </w:r>
    </w:p>
    <w:p w14:paraId="528BD730" w14:textId="46C865F5"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60</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What measurement shows a pulse oximeter if the mouse is breathing air room? and if breathing oxygen? </w:t>
      </w:r>
    </w:p>
    <w:p w14:paraId="59CB3F00" w14:textId="1BC796D2"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61</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T/F</w:t>
      </w:r>
      <w:r w:rsidR="00666CBB" w:rsidRPr="00023686">
        <w:rPr>
          <w:rFonts w:ascii="Arial" w:hAnsi="Arial" w:cs="Arial"/>
          <w:color w:val="000000" w:themeColor="text1"/>
        </w:rPr>
        <w:t>:</w:t>
      </w:r>
      <w:r w:rsidRPr="00023686">
        <w:rPr>
          <w:rFonts w:ascii="Arial" w:hAnsi="Arial" w:cs="Arial"/>
          <w:color w:val="000000" w:themeColor="text1"/>
        </w:rPr>
        <w:t xml:space="preserve"> It is not needed to control respiratory patterns when using a pulse oximeter</w:t>
      </w:r>
      <w:r w:rsidR="00666CBB" w:rsidRPr="00023686">
        <w:rPr>
          <w:rFonts w:ascii="Arial" w:hAnsi="Arial" w:cs="Arial"/>
          <w:color w:val="000000" w:themeColor="text1"/>
        </w:rPr>
        <w:t>.</w:t>
      </w:r>
      <w:r w:rsidRPr="00023686">
        <w:rPr>
          <w:rFonts w:ascii="Arial" w:hAnsi="Arial" w:cs="Arial"/>
          <w:color w:val="000000" w:themeColor="text1"/>
        </w:rPr>
        <w:t> </w:t>
      </w:r>
    </w:p>
    <w:p w14:paraId="653CD8C9" w14:textId="2B3B8EA0"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62</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What is the heart rate of an anesthetized mouse? </w:t>
      </w:r>
    </w:p>
    <w:p w14:paraId="6A558589" w14:textId="501DDEEA"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a</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300-840 bpm </w:t>
      </w:r>
    </w:p>
    <w:p w14:paraId="6DF0D5E6" w14:textId="0329A622"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b</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250-300 bpm </w:t>
      </w:r>
    </w:p>
    <w:p w14:paraId="4B4ABF6E" w14:textId="355723AA"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c</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350-450 bpm </w:t>
      </w:r>
    </w:p>
    <w:p w14:paraId="0D9EC7F0" w14:textId="0F0167E7"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d</w:t>
      </w:r>
      <w:r w:rsidR="00666CBB" w:rsidRPr="00023686">
        <w:rPr>
          <w:rFonts w:ascii="Arial" w:hAnsi="Arial" w:cs="Arial"/>
          <w:color w:val="000000" w:themeColor="text1"/>
        </w:rPr>
        <w:t>.</w:t>
      </w:r>
      <w:r w:rsidR="00666CBB" w:rsidRPr="00023686">
        <w:rPr>
          <w:rFonts w:ascii="Arial" w:hAnsi="Arial" w:cs="Arial"/>
          <w:color w:val="000000" w:themeColor="text1"/>
        </w:rPr>
        <w:tab/>
      </w:r>
      <w:r w:rsidRPr="00023686">
        <w:rPr>
          <w:rFonts w:ascii="Arial" w:hAnsi="Arial" w:cs="Arial"/>
          <w:color w:val="000000" w:themeColor="text1"/>
        </w:rPr>
        <w:t>400-540 bpm </w:t>
      </w:r>
    </w:p>
    <w:p w14:paraId="1F690806" w14:textId="52F1B36E"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63</w:t>
      </w:r>
      <w:r w:rsidR="008159D0" w:rsidRPr="00023686">
        <w:rPr>
          <w:rFonts w:ascii="Arial" w:hAnsi="Arial" w:cs="Arial"/>
          <w:color w:val="000000" w:themeColor="text1"/>
        </w:rPr>
        <w:t>.</w:t>
      </w:r>
      <w:r w:rsidR="008159D0" w:rsidRPr="00023686">
        <w:rPr>
          <w:rFonts w:ascii="Arial" w:hAnsi="Arial" w:cs="Arial"/>
          <w:color w:val="000000" w:themeColor="text1"/>
        </w:rPr>
        <w:tab/>
      </w:r>
      <w:r w:rsidRPr="00023686">
        <w:rPr>
          <w:rFonts w:ascii="Arial" w:hAnsi="Arial" w:cs="Arial"/>
          <w:color w:val="000000" w:themeColor="text1"/>
        </w:rPr>
        <w:t>T/F</w:t>
      </w:r>
      <w:r w:rsidR="008159D0" w:rsidRPr="00023686">
        <w:rPr>
          <w:rFonts w:ascii="Arial" w:hAnsi="Arial" w:cs="Arial"/>
          <w:color w:val="000000" w:themeColor="text1"/>
        </w:rPr>
        <w:t>:</w:t>
      </w:r>
      <w:r w:rsidRPr="00023686">
        <w:rPr>
          <w:rFonts w:ascii="Arial" w:hAnsi="Arial" w:cs="Arial"/>
          <w:color w:val="000000" w:themeColor="text1"/>
        </w:rPr>
        <w:t xml:space="preserve"> Although a mouse shows a normal ECG, it can have circulatory complications</w:t>
      </w:r>
      <w:r w:rsidR="00666CBB" w:rsidRPr="00023686">
        <w:rPr>
          <w:rFonts w:ascii="Arial" w:hAnsi="Arial" w:cs="Arial"/>
          <w:color w:val="000000" w:themeColor="text1"/>
        </w:rPr>
        <w:t>.</w:t>
      </w:r>
      <w:r w:rsidRPr="00023686">
        <w:rPr>
          <w:rFonts w:ascii="Arial" w:hAnsi="Arial" w:cs="Arial"/>
          <w:color w:val="000000" w:themeColor="text1"/>
        </w:rPr>
        <w:t> </w:t>
      </w:r>
    </w:p>
    <w:p w14:paraId="1B658CBF" w14:textId="147A896D"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64</w:t>
      </w:r>
      <w:r w:rsidR="008159D0" w:rsidRPr="00023686">
        <w:rPr>
          <w:rFonts w:ascii="Arial" w:hAnsi="Arial" w:cs="Arial"/>
          <w:color w:val="000000" w:themeColor="text1"/>
        </w:rPr>
        <w:t>.</w:t>
      </w:r>
      <w:r w:rsidR="008159D0" w:rsidRPr="00023686">
        <w:rPr>
          <w:rFonts w:ascii="Arial" w:hAnsi="Arial" w:cs="Arial"/>
          <w:color w:val="000000" w:themeColor="text1"/>
        </w:rPr>
        <w:tab/>
      </w:r>
      <w:r w:rsidRPr="00023686">
        <w:rPr>
          <w:rFonts w:ascii="Arial" w:hAnsi="Arial" w:cs="Arial"/>
          <w:color w:val="000000" w:themeColor="text1"/>
        </w:rPr>
        <w:t>Why is low blood pressure measured in mice? </w:t>
      </w:r>
    </w:p>
    <w:p w14:paraId="21D54891" w14:textId="6F0B9325"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65</w:t>
      </w:r>
      <w:r w:rsidR="008159D0" w:rsidRPr="00023686">
        <w:rPr>
          <w:rFonts w:ascii="Arial" w:hAnsi="Arial" w:cs="Arial"/>
          <w:color w:val="000000" w:themeColor="text1"/>
        </w:rPr>
        <w:t>.</w:t>
      </w:r>
      <w:r w:rsidR="008159D0" w:rsidRPr="00023686">
        <w:rPr>
          <w:rFonts w:ascii="Arial" w:hAnsi="Arial" w:cs="Arial"/>
          <w:color w:val="000000" w:themeColor="text1"/>
        </w:rPr>
        <w:tab/>
        <w:t>W</w:t>
      </w:r>
      <w:r w:rsidRPr="00023686">
        <w:rPr>
          <w:rFonts w:ascii="Arial" w:hAnsi="Arial" w:cs="Arial"/>
          <w:color w:val="000000" w:themeColor="text1"/>
        </w:rPr>
        <w:t>hat capnography measurements are difficult to interpret in mice? </w:t>
      </w:r>
    </w:p>
    <w:p w14:paraId="0E4D999A" w14:textId="1D7D6532"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66</w:t>
      </w:r>
      <w:r w:rsidR="008159D0" w:rsidRPr="00023686">
        <w:rPr>
          <w:rFonts w:ascii="Arial" w:hAnsi="Arial" w:cs="Arial"/>
          <w:color w:val="000000" w:themeColor="text1"/>
        </w:rPr>
        <w:t>.</w:t>
      </w:r>
      <w:r w:rsidR="008159D0" w:rsidRPr="00023686">
        <w:rPr>
          <w:rFonts w:ascii="Arial" w:hAnsi="Arial" w:cs="Arial"/>
          <w:color w:val="000000" w:themeColor="text1"/>
        </w:rPr>
        <w:tab/>
      </w:r>
      <w:r w:rsidRPr="00023686">
        <w:rPr>
          <w:rFonts w:ascii="Arial" w:hAnsi="Arial" w:cs="Arial"/>
          <w:color w:val="000000" w:themeColor="text1"/>
        </w:rPr>
        <w:t>T/F</w:t>
      </w:r>
      <w:r w:rsidR="008159D0" w:rsidRPr="00023686">
        <w:rPr>
          <w:rFonts w:ascii="Arial" w:hAnsi="Arial" w:cs="Arial"/>
          <w:color w:val="000000" w:themeColor="text1"/>
        </w:rPr>
        <w:t>: T</w:t>
      </w:r>
      <w:r w:rsidRPr="00023686">
        <w:rPr>
          <w:rFonts w:ascii="Arial" w:hAnsi="Arial" w:cs="Arial"/>
          <w:color w:val="000000" w:themeColor="text1"/>
        </w:rPr>
        <w:t>he most sensitive parameter to detect mouse’s changes in anesthetic plane is respiratory characteristics </w:t>
      </w:r>
      <w:r w:rsidR="00666CBB" w:rsidRPr="00023686">
        <w:rPr>
          <w:rFonts w:ascii="Arial" w:hAnsi="Arial" w:cs="Arial"/>
          <w:color w:val="000000" w:themeColor="text1"/>
        </w:rPr>
        <w:t>.</w:t>
      </w:r>
    </w:p>
    <w:p w14:paraId="520A61E4" w14:textId="03BB7A73"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67</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What are the mortality risk factors in mice anesthetic recovery period? </w:t>
      </w:r>
    </w:p>
    <w:p w14:paraId="735A4376" w14:textId="6E9FE7A8"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68</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T/F</w:t>
      </w:r>
      <w:r w:rsidR="002230B2" w:rsidRPr="00023686">
        <w:rPr>
          <w:rFonts w:ascii="Arial" w:hAnsi="Arial" w:cs="Arial"/>
          <w:color w:val="000000" w:themeColor="text1"/>
        </w:rPr>
        <w:t>: T</w:t>
      </w:r>
      <w:r w:rsidRPr="00023686">
        <w:rPr>
          <w:rFonts w:ascii="Arial" w:hAnsi="Arial" w:cs="Arial"/>
          <w:color w:val="000000" w:themeColor="text1"/>
        </w:rPr>
        <w:t>o prevent overheating no more than one half of the recovery cage needs to be warmed</w:t>
      </w:r>
      <w:r w:rsidR="00666CBB" w:rsidRPr="00023686">
        <w:rPr>
          <w:rFonts w:ascii="Arial" w:hAnsi="Arial" w:cs="Arial"/>
          <w:color w:val="000000" w:themeColor="text1"/>
        </w:rPr>
        <w:t>.</w:t>
      </w:r>
      <w:r w:rsidRPr="00023686">
        <w:rPr>
          <w:rFonts w:ascii="Arial" w:hAnsi="Arial" w:cs="Arial"/>
          <w:color w:val="000000" w:themeColor="text1"/>
        </w:rPr>
        <w:t> </w:t>
      </w:r>
    </w:p>
    <w:p w14:paraId="68DB0BB0" w14:textId="06F28F83"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69</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Are allodynia and nociception correlated or no? Why? </w:t>
      </w:r>
    </w:p>
    <w:p w14:paraId="365C48AA" w14:textId="3718FA54"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70</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The most intense pain peaks post operatively in mice occurs between </w:t>
      </w:r>
    </w:p>
    <w:p w14:paraId="0D5C608D" w14:textId="0CEE6571"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a</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2-24 h </w:t>
      </w:r>
    </w:p>
    <w:p w14:paraId="2BF0BCF1" w14:textId="1FAB20AE"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b</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4-24 h </w:t>
      </w:r>
    </w:p>
    <w:p w14:paraId="4D8D3A79" w14:textId="5D1C3317"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c</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6-24 h </w:t>
      </w:r>
    </w:p>
    <w:p w14:paraId="3E091464" w14:textId="415E3E98" w:rsidR="009747AB" w:rsidRPr="00023686" w:rsidRDefault="009747AB" w:rsidP="00F85D35">
      <w:pPr>
        <w:tabs>
          <w:tab w:val="left" w:pos="720"/>
        </w:tabs>
        <w:spacing w:after="0" w:line="240" w:lineRule="exact"/>
        <w:ind w:left="720" w:hanging="360"/>
        <w:jc w:val="both"/>
        <w:rPr>
          <w:rFonts w:ascii="Arial" w:hAnsi="Arial" w:cs="Arial"/>
          <w:color w:val="000000" w:themeColor="text1"/>
        </w:rPr>
      </w:pPr>
      <w:r w:rsidRPr="00023686">
        <w:rPr>
          <w:rFonts w:ascii="Arial" w:hAnsi="Arial" w:cs="Arial"/>
          <w:color w:val="000000" w:themeColor="text1"/>
        </w:rPr>
        <w:t>d</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8-24 h </w:t>
      </w:r>
    </w:p>
    <w:p w14:paraId="7D601166" w14:textId="07871697"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71</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T/F</w:t>
      </w:r>
      <w:r w:rsidR="002230B2" w:rsidRPr="00023686">
        <w:rPr>
          <w:rFonts w:ascii="Arial" w:hAnsi="Arial" w:cs="Arial"/>
          <w:color w:val="000000" w:themeColor="text1"/>
        </w:rPr>
        <w:t>:</w:t>
      </w:r>
      <w:r w:rsidRPr="00023686">
        <w:rPr>
          <w:rFonts w:ascii="Arial" w:hAnsi="Arial" w:cs="Arial"/>
          <w:color w:val="000000" w:themeColor="text1"/>
        </w:rPr>
        <w:t xml:space="preserve"> The most common opioids used in mice target the delta receptor</w:t>
      </w:r>
      <w:r w:rsidR="00666CBB" w:rsidRPr="00023686">
        <w:rPr>
          <w:rFonts w:ascii="Arial" w:hAnsi="Arial" w:cs="Arial"/>
          <w:color w:val="000000" w:themeColor="text1"/>
        </w:rPr>
        <w:t>.</w:t>
      </w:r>
      <w:r w:rsidRPr="00023686">
        <w:rPr>
          <w:rFonts w:ascii="Arial" w:hAnsi="Arial" w:cs="Arial"/>
          <w:color w:val="000000" w:themeColor="text1"/>
        </w:rPr>
        <w:t> </w:t>
      </w:r>
    </w:p>
    <w:p w14:paraId="6988646C" w14:textId="561E830C"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72</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T/F</w:t>
      </w:r>
      <w:r w:rsidR="002230B2" w:rsidRPr="00023686">
        <w:rPr>
          <w:rFonts w:ascii="Arial" w:hAnsi="Arial" w:cs="Arial"/>
          <w:color w:val="000000" w:themeColor="text1"/>
        </w:rPr>
        <w:t>:</w:t>
      </w:r>
      <w:r w:rsidRPr="00023686">
        <w:rPr>
          <w:rFonts w:ascii="Arial" w:hAnsi="Arial" w:cs="Arial"/>
          <w:color w:val="000000" w:themeColor="text1"/>
        </w:rPr>
        <w:t xml:space="preserve"> NAIDS anti-inflammatory effects are due to inhibition of cyclo-oxygenase enzymes, COX-1 and COX-2</w:t>
      </w:r>
      <w:r w:rsidR="002230B2" w:rsidRPr="00023686">
        <w:rPr>
          <w:rFonts w:ascii="Arial" w:hAnsi="Arial" w:cs="Arial"/>
          <w:color w:val="000000" w:themeColor="text1"/>
        </w:rPr>
        <w:t>.</w:t>
      </w:r>
    </w:p>
    <w:p w14:paraId="30817281" w14:textId="5705A192"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73</w:t>
      </w:r>
      <w:r w:rsidR="002230B2" w:rsidRPr="00023686">
        <w:rPr>
          <w:rFonts w:ascii="Arial" w:hAnsi="Arial" w:cs="Arial"/>
          <w:color w:val="000000" w:themeColor="text1"/>
        </w:rPr>
        <w:t>.</w:t>
      </w:r>
      <w:r w:rsidR="002230B2" w:rsidRPr="00023686">
        <w:rPr>
          <w:rFonts w:ascii="Arial" w:hAnsi="Arial" w:cs="Arial"/>
          <w:color w:val="000000" w:themeColor="text1"/>
        </w:rPr>
        <w:tab/>
        <w:t>W</w:t>
      </w:r>
      <w:r w:rsidRPr="00023686">
        <w:rPr>
          <w:rFonts w:ascii="Arial" w:hAnsi="Arial" w:cs="Arial"/>
          <w:color w:val="000000" w:themeColor="text1"/>
        </w:rPr>
        <w:t>hat is windup pain? </w:t>
      </w:r>
    </w:p>
    <w:p w14:paraId="71128E96" w14:textId="34B47271"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74</w:t>
      </w:r>
      <w:r w:rsidR="002230B2" w:rsidRPr="00023686">
        <w:rPr>
          <w:rFonts w:ascii="Arial" w:hAnsi="Arial" w:cs="Arial"/>
          <w:color w:val="000000" w:themeColor="text1"/>
        </w:rPr>
        <w:t>.</w:t>
      </w:r>
      <w:r w:rsidR="002230B2" w:rsidRPr="00023686">
        <w:rPr>
          <w:rFonts w:ascii="Arial" w:hAnsi="Arial" w:cs="Arial"/>
          <w:color w:val="000000" w:themeColor="text1"/>
        </w:rPr>
        <w:tab/>
        <w:t>W</w:t>
      </w:r>
      <w:r w:rsidRPr="00023686">
        <w:rPr>
          <w:rFonts w:ascii="Arial" w:hAnsi="Arial" w:cs="Arial"/>
          <w:color w:val="000000" w:themeColor="text1"/>
        </w:rPr>
        <w:t>hat is important mice strain when selecting an anesthetic protocol? </w:t>
      </w:r>
    </w:p>
    <w:p w14:paraId="6FF4F485" w14:textId="647A4A63"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75</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T/F</w:t>
      </w:r>
      <w:r w:rsidR="002230B2" w:rsidRPr="00023686">
        <w:rPr>
          <w:rFonts w:ascii="Arial" w:hAnsi="Arial" w:cs="Arial"/>
          <w:color w:val="000000" w:themeColor="text1"/>
        </w:rPr>
        <w:t>:</w:t>
      </w:r>
      <w:r w:rsidRPr="00023686">
        <w:rPr>
          <w:rFonts w:ascii="Arial" w:hAnsi="Arial" w:cs="Arial"/>
          <w:color w:val="000000" w:themeColor="text1"/>
        </w:rPr>
        <w:t xml:space="preserve"> In mice MAC of volatile inhalant anesthesia increases with age</w:t>
      </w:r>
      <w:r w:rsidR="00666CBB" w:rsidRPr="00023686">
        <w:rPr>
          <w:rFonts w:ascii="Arial" w:hAnsi="Arial" w:cs="Arial"/>
          <w:color w:val="000000" w:themeColor="text1"/>
        </w:rPr>
        <w:t>.</w:t>
      </w:r>
      <w:r w:rsidRPr="00023686">
        <w:rPr>
          <w:rFonts w:ascii="Arial" w:hAnsi="Arial" w:cs="Arial"/>
          <w:color w:val="000000" w:themeColor="text1"/>
        </w:rPr>
        <w:t> </w:t>
      </w:r>
    </w:p>
    <w:p w14:paraId="23557F0A" w14:textId="4284A642"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76</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T/F</w:t>
      </w:r>
      <w:r w:rsidR="002230B2" w:rsidRPr="00023686">
        <w:rPr>
          <w:rFonts w:ascii="Arial" w:hAnsi="Arial" w:cs="Arial"/>
          <w:color w:val="000000" w:themeColor="text1"/>
        </w:rPr>
        <w:t xml:space="preserve">: </w:t>
      </w:r>
      <w:r w:rsidRPr="00023686">
        <w:rPr>
          <w:rFonts w:ascii="Arial" w:hAnsi="Arial" w:cs="Arial"/>
          <w:color w:val="000000" w:themeColor="text1"/>
        </w:rPr>
        <w:t>It is recommended normothermia support and the shortest duration when performing mice procedures that include anesthesia</w:t>
      </w:r>
      <w:r w:rsidR="00666CBB" w:rsidRPr="00023686">
        <w:rPr>
          <w:rFonts w:ascii="Arial" w:hAnsi="Arial" w:cs="Arial"/>
          <w:color w:val="000000" w:themeColor="text1"/>
        </w:rPr>
        <w:t>.</w:t>
      </w:r>
      <w:r w:rsidRPr="00023686">
        <w:rPr>
          <w:rFonts w:ascii="Arial" w:hAnsi="Arial" w:cs="Arial"/>
          <w:color w:val="000000" w:themeColor="text1"/>
        </w:rPr>
        <w:t> </w:t>
      </w:r>
    </w:p>
    <w:p w14:paraId="21F76BB1" w14:textId="3B1E47E5"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77</w:t>
      </w:r>
      <w:r w:rsidR="002230B2" w:rsidRPr="00023686">
        <w:rPr>
          <w:rFonts w:ascii="Arial" w:hAnsi="Arial" w:cs="Arial"/>
          <w:color w:val="000000" w:themeColor="text1"/>
        </w:rPr>
        <w:t>.</w:t>
      </w:r>
      <w:r w:rsidR="002230B2" w:rsidRPr="00023686">
        <w:rPr>
          <w:rFonts w:ascii="Arial" w:hAnsi="Arial" w:cs="Arial"/>
          <w:color w:val="000000" w:themeColor="text1"/>
        </w:rPr>
        <w:tab/>
        <w:t>W</w:t>
      </w:r>
      <w:r w:rsidRPr="00023686">
        <w:rPr>
          <w:rFonts w:ascii="Arial" w:hAnsi="Arial" w:cs="Arial"/>
          <w:color w:val="000000" w:themeColor="text1"/>
        </w:rPr>
        <w:t>hat is the most anesthetic method reported in neonates? </w:t>
      </w:r>
    </w:p>
    <w:p w14:paraId="2BEB1C99" w14:textId="311402F8"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78</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Why are not recommended injectable anesthetics in neonates? </w:t>
      </w:r>
    </w:p>
    <w:p w14:paraId="75B4F55E" w14:textId="75EB1A33"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79</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T/F</w:t>
      </w:r>
      <w:r w:rsidR="002230B2" w:rsidRPr="00023686">
        <w:rPr>
          <w:rFonts w:ascii="Arial" w:hAnsi="Arial" w:cs="Arial"/>
          <w:color w:val="000000" w:themeColor="text1"/>
        </w:rPr>
        <w:t>:</w:t>
      </w:r>
      <w:r w:rsidRPr="00023686">
        <w:rPr>
          <w:rFonts w:ascii="Arial" w:hAnsi="Arial" w:cs="Arial"/>
          <w:color w:val="000000" w:themeColor="text1"/>
        </w:rPr>
        <w:t xml:space="preserve"> The MAC of isoflurane  in 10 days old mice is higher than adult mice</w:t>
      </w:r>
      <w:r w:rsidR="00666CBB" w:rsidRPr="00023686">
        <w:rPr>
          <w:rFonts w:ascii="Arial" w:hAnsi="Arial" w:cs="Arial"/>
          <w:color w:val="000000" w:themeColor="text1"/>
        </w:rPr>
        <w:t>.</w:t>
      </w:r>
      <w:r w:rsidRPr="00023686">
        <w:rPr>
          <w:rFonts w:ascii="Arial" w:hAnsi="Arial" w:cs="Arial"/>
          <w:color w:val="000000" w:themeColor="text1"/>
        </w:rPr>
        <w:t> </w:t>
      </w:r>
    </w:p>
    <w:p w14:paraId="3A36048B" w14:textId="1A869D73"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80</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What causes CNS complications in mice anesthesia? </w:t>
      </w:r>
    </w:p>
    <w:p w14:paraId="455929D4" w14:textId="593B2695"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81</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What causes respiratory complications in mice anesthesia? </w:t>
      </w:r>
    </w:p>
    <w:p w14:paraId="08A681FC" w14:textId="169A08AB"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82</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How to correct a fast respiratory rate pattern in anesthetized mice? </w:t>
      </w:r>
    </w:p>
    <w:p w14:paraId="76D55D76" w14:textId="575909C4"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83</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T/F</w:t>
      </w:r>
      <w:r w:rsidR="002230B2" w:rsidRPr="00023686">
        <w:rPr>
          <w:rFonts w:ascii="Arial" w:hAnsi="Arial" w:cs="Arial"/>
          <w:color w:val="000000" w:themeColor="text1"/>
        </w:rPr>
        <w:t>: I</w:t>
      </w:r>
      <w:r w:rsidRPr="00023686">
        <w:rPr>
          <w:rFonts w:ascii="Arial" w:hAnsi="Arial" w:cs="Arial"/>
          <w:color w:val="000000" w:themeColor="text1"/>
        </w:rPr>
        <w:t>n blood loss, fluid replacement has to be 3 times the volume of blood loss</w:t>
      </w:r>
      <w:r w:rsidR="00666CBB" w:rsidRPr="00023686">
        <w:rPr>
          <w:rFonts w:ascii="Arial" w:hAnsi="Arial" w:cs="Arial"/>
          <w:color w:val="000000" w:themeColor="text1"/>
        </w:rPr>
        <w:t>.</w:t>
      </w:r>
      <w:r w:rsidRPr="00023686">
        <w:rPr>
          <w:rFonts w:ascii="Arial" w:hAnsi="Arial" w:cs="Arial"/>
          <w:color w:val="000000" w:themeColor="text1"/>
        </w:rPr>
        <w:t> </w:t>
      </w:r>
    </w:p>
    <w:p w14:paraId="726F6B8E" w14:textId="22E64E3A"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84</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What causes excessive salivation in anesthetized mice? </w:t>
      </w:r>
    </w:p>
    <w:p w14:paraId="377E11CF" w14:textId="3B36BDD5"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85</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T/F</w:t>
      </w:r>
      <w:r w:rsidR="002230B2" w:rsidRPr="00023686">
        <w:rPr>
          <w:rFonts w:ascii="Arial" w:hAnsi="Arial" w:cs="Arial"/>
          <w:color w:val="000000" w:themeColor="text1"/>
        </w:rPr>
        <w:t>:</w:t>
      </w:r>
      <w:r w:rsidRPr="00023686">
        <w:rPr>
          <w:rFonts w:ascii="Arial" w:hAnsi="Arial" w:cs="Arial"/>
          <w:color w:val="000000" w:themeColor="text1"/>
        </w:rPr>
        <w:t xml:space="preserve"> Recovery after  anesthesia in mice takes 30-35 minutes after anesthesia discontinuation. </w:t>
      </w:r>
    </w:p>
    <w:p w14:paraId="632FB280" w14:textId="77777777" w:rsidR="002230B2" w:rsidRPr="00023686" w:rsidRDefault="002230B2" w:rsidP="00F85D35">
      <w:pPr>
        <w:tabs>
          <w:tab w:val="left" w:pos="360"/>
        </w:tabs>
        <w:spacing w:after="0" w:line="240" w:lineRule="exact"/>
        <w:ind w:left="360" w:hanging="360"/>
        <w:jc w:val="both"/>
        <w:rPr>
          <w:rFonts w:ascii="Arial" w:hAnsi="Arial" w:cs="Arial"/>
          <w:b/>
          <w:bCs/>
          <w:color w:val="000000" w:themeColor="text1"/>
        </w:rPr>
      </w:pPr>
    </w:p>
    <w:p w14:paraId="7A7E0956" w14:textId="0F11B673" w:rsidR="009747AB" w:rsidRPr="00023686" w:rsidRDefault="002230B2"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ANSWERS </w:t>
      </w:r>
    </w:p>
    <w:p w14:paraId="503931F6" w14:textId="05E34D26"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1</w:t>
      </w:r>
      <w:r w:rsidR="002230B2" w:rsidRPr="00023686">
        <w:rPr>
          <w:rFonts w:ascii="Arial" w:hAnsi="Arial" w:cs="Arial"/>
          <w:color w:val="000000" w:themeColor="text1"/>
        </w:rPr>
        <w:t>.</w:t>
      </w:r>
      <w:r w:rsidR="002230B2" w:rsidRPr="00023686">
        <w:rPr>
          <w:rFonts w:ascii="Arial" w:hAnsi="Arial" w:cs="Arial"/>
          <w:color w:val="000000" w:themeColor="text1"/>
        </w:rPr>
        <w:tab/>
        <w:t>U</w:t>
      </w:r>
      <w:r w:rsidRPr="00023686">
        <w:rPr>
          <w:rFonts w:ascii="Arial" w:hAnsi="Arial" w:cs="Arial"/>
          <w:color w:val="000000" w:themeColor="text1"/>
        </w:rPr>
        <w:t>nconsciousness, amnesia, immobility/muscle relaxation, analgesia </w:t>
      </w:r>
    </w:p>
    <w:p w14:paraId="3D3E7ED0" w14:textId="41C8D931"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2</w:t>
      </w:r>
      <w:r w:rsidR="002230B2" w:rsidRPr="00023686">
        <w:rPr>
          <w:rFonts w:ascii="Arial" w:hAnsi="Arial" w:cs="Arial"/>
          <w:color w:val="000000" w:themeColor="text1"/>
        </w:rPr>
        <w:t>.</w:t>
      </w:r>
      <w:r w:rsidR="002230B2" w:rsidRPr="00023686">
        <w:rPr>
          <w:rFonts w:ascii="Arial" w:hAnsi="Arial" w:cs="Arial"/>
          <w:color w:val="000000" w:themeColor="text1"/>
        </w:rPr>
        <w:tab/>
        <w:t>S</w:t>
      </w:r>
      <w:r w:rsidRPr="00023686">
        <w:rPr>
          <w:rFonts w:ascii="Arial" w:hAnsi="Arial" w:cs="Arial"/>
          <w:color w:val="000000" w:themeColor="text1"/>
        </w:rPr>
        <w:t>edation implies central depression while tranquilization aware of the surroundings is maintained </w:t>
      </w:r>
    </w:p>
    <w:p w14:paraId="2193C03D" w14:textId="69EAD01E"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3</w:t>
      </w:r>
      <w:r w:rsidR="002230B2" w:rsidRPr="00023686">
        <w:rPr>
          <w:rFonts w:ascii="Arial" w:hAnsi="Arial" w:cs="Arial"/>
          <w:color w:val="000000" w:themeColor="text1"/>
        </w:rPr>
        <w:t>.</w:t>
      </w:r>
      <w:r w:rsidR="002230B2" w:rsidRPr="00023686">
        <w:rPr>
          <w:rFonts w:ascii="Arial" w:hAnsi="Arial" w:cs="Arial"/>
          <w:color w:val="000000" w:themeColor="text1"/>
        </w:rPr>
        <w:tab/>
        <w:t>L</w:t>
      </w:r>
      <w:r w:rsidRPr="00023686">
        <w:rPr>
          <w:rFonts w:ascii="Arial" w:hAnsi="Arial" w:cs="Arial"/>
          <w:color w:val="000000" w:themeColor="text1"/>
        </w:rPr>
        <w:t>oss of movement, loss of right reflex </w:t>
      </w:r>
    </w:p>
    <w:p w14:paraId="3C42B35C" w14:textId="79A94A30"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lastRenderedPageBreak/>
        <w:t>4</w:t>
      </w:r>
      <w:r w:rsidR="002230B2" w:rsidRPr="00023686">
        <w:rPr>
          <w:rFonts w:ascii="Arial" w:hAnsi="Arial" w:cs="Arial"/>
          <w:color w:val="000000" w:themeColor="text1"/>
        </w:rPr>
        <w:t>.</w:t>
      </w:r>
      <w:r w:rsidR="002230B2" w:rsidRPr="00023686">
        <w:rPr>
          <w:rFonts w:ascii="Arial" w:hAnsi="Arial" w:cs="Arial"/>
          <w:color w:val="000000" w:themeColor="text1"/>
        </w:rPr>
        <w:tab/>
        <w:t>T</w:t>
      </w:r>
      <w:r w:rsidRPr="00023686">
        <w:rPr>
          <w:rFonts w:ascii="Arial" w:hAnsi="Arial" w:cs="Arial"/>
          <w:color w:val="000000" w:themeColor="text1"/>
        </w:rPr>
        <w:t>ransduction, transmission, modulation, perception </w:t>
      </w:r>
    </w:p>
    <w:p w14:paraId="65E7AA09" w14:textId="5F75A548"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5</w:t>
      </w:r>
      <w:r w:rsidR="002230B2" w:rsidRPr="00023686">
        <w:rPr>
          <w:rFonts w:ascii="Arial" w:hAnsi="Arial" w:cs="Arial"/>
          <w:color w:val="000000" w:themeColor="text1"/>
        </w:rPr>
        <w:t>.</w:t>
      </w:r>
      <w:r w:rsidR="002230B2" w:rsidRPr="00023686">
        <w:rPr>
          <w:rFonts w:ascii="Arial" w:hAnsi="Arial" w:cs="Arial"/>
          <w:color w:val="000000" w:themeColor="text1"/>
        </w:rPr>
        <w:tab/>
        <w:t>L</w:t>
      </w:r>
      <w:r w:rsidRPr="00023686">
        <w:rPr>
          <w:rFonts w:ascii="Arial" w:hAnsi="Arial" w:cs="Arial"/>
          <w:color w:val="000000" w:themeColor="text1"/>
        </w:rPr>
        <w:t>oss of memory, loss of consciousness, loss of motor response to noxious stimulus </w:t>
      </w:r>
    </w:p>
    <w:p w14:paraId="0372FE67" w14:textId="006831F4"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6</w:t>
      </w:r>
      <w:r w:rsidR="002230B2" w:rsidRPr="00023686">
        <w:rPr>
          <w:rFonts w:ascii="Arial" w:hAnsi="Arial" w:cs="Arial"/>
          <w:color w:val="000000" w:themeColor="text1"/>
        </w:rPr>
        <w:t>.</w:t>
      </w:r>
      <w:r w:rsidR="002230B2" w:rsidRPr="00023686">
        <w:rPr>
          <w:rFonts w:ascii="Arial" w:hAnsi="Arial" w:cs="Arial"/>
          <w:color w:val="000000" w:themeColor="text1"/>
        </w:rPr>
        <w:tab/>
        <w:t>I</w:t>
      </w:r>
      <w:r w:rsidRPr="00023686">
        <w:rPr>
          <w:rFonts w:ascii="Arial" w:hAnsi="Arial" w:cs="Arial"/>
          <w:color w:val="000000" w:themeColor="text1"/>
        </w:rPr>
        <w:t>s the inhalant anesthetic concentration whereby 50% of a specie will not respond to a noxious stimuli </w:t>
      </w:r>
    </w:p>
    <w:p w14:paraId="6D9674CE" w14:textId="57EE0102"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7</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b </w:t>
      </w:r>
    </w:p>
    <w:p w14:paraId="400BF64D" w14:textId="42511F33"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8</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T</w:t>
      </w:r>
      <w:r w:rsidR="002230B2" w:rsidRPr="00023686">
        <w:rPr>
          <w:rFonts w:ascii="Arial" w:hAnsi="Arial" w:cs="Arial"/>
          <w:color w:val="000000" w:themeColor="text1"/>
        </w:rPr>
        <w:t>rue</w:t>
      </w:r>
      <w:r w:rsidRPr="00023686">
        <w:rPr>
          <w:rFonts w:ascii="Arial" w:hAnsi="Arial" w:cs="Arial"/>
          <w:color w:val="000000" w:themeColor="text1"/>
        </w:rPr>
        <w:t> </w:t>
      </w:r>
    </w:p>
    <w:p w14:paraId="25F4BE5E" w14:textId="55CAC771"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9</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F</w:t>
      </w:r>
      <w:r w:rsidR="002230B2" w:rsidRPr="00023686">
        <w:rPr>
          <w:rFonts w:ascii="Arial" w:hAnsi="Arial" w:cs="Arial"/>
          <w:color w:val="000000" w:themeColor="text1"/>
        </w:rPr>
        <w:t>alse</w:t>
      </w:r>
      <w:r w:rsidRPr="00023686">
        <w:rPr>
          <w:rFonts w:ascii="Arial" w:hAnsi="Arial" w:cs="Arial"/>
          <w:color w:val="000000" w:themeColor="text1"/>
        </w:rPr>
        <w:t> </w:t>
      </w:r>
    </w:p>
    <w:p w14:paraId="3937E02F" w14:textId="5F914BE1"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10</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c </w:t>
      </w:r>
    </w:p>
    <w:p w14:paraId="2FA04238" w14:textId="0BB1C69C"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11</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d </w:t>
      </w:r>
    </w:p>
    <w:p w14:paraId="32191B56" w14:textId="782A0204"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12</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d </w:t>
      </w:r>
    </w:p>
    <w:p w14:paraId="083A868A" w14:textId="16FF6013"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13</w:t>
      </w:r>
      <w:r w:rsidR="002230B2" w:rsidRPr="00023686">
        <w:rPr>
          <w:rFonts w:ascii="Arial" w:hAnsi="Arial" w:cs="Arial"/>
          <w:color w:val="000000" w:themeColor="text1"/>
        </w:rPr>
        <w:t>.</w:t>
      </w:r>
      <w:r w:rsidR="002230B2" w:rsidRPr="00023686">
        <w:rPr>
          <w:rFonts w:ascii="Arial" w:hAnsi="Arial" w:cs="Arial"/>
          <w:color w:val="000000" w:themeColor="text1"/>
        </w:rPr>
        <w:tab/>
        <w:t>B</w:t>
      </w:r>
      <w:r w:rsidRPr="00023686">
        <w:rPr>
          <w:rFonts w:ascii="Arial" w:hAnsi="Arial" w:cs="Arial"/>
          <w:color w:val="000000" w:themeColor="text1"/>
        </w:rPr>
        <w:t>ecause usually next information related with anesthetic protocol is not included: protocol success, redosing procedures, confirmation of anesthesia depth, report of side effects, report of research outcome </w:t>
      </w:r>
    </w:p>
    <w:p w14:paraId="48481CDF" w14:textId="7739CE3D"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14</w:t>
      </w:r>
      <w:r w:rsidR="002230B2" w:rsidRPr="00023686">
        <w:rPr>
          <w:rFonts w:ascii="Arial" w:hAnsi="Arial" w:cs="Arial"/>
          <w:color w:val="000000" w:themeColor="text1"/>
        </w:rPr>
        <w:t>.</w:t>
      </w:r>
      <w:r w:rsidR="002230B2" w:rsidRPr="00023686">
        <w:rPr>
          <w:rFonts w:ascii="Arial" w:hAnsi="Arial" w:cs="Arial"/>
          <w:color w:val="000000" w:themeColor="text1"/>
        </w:rPr>
        <w:tab/>
        <w:t>T</w:t>
      </w:r>
      <w:r w:rsidRPr="00023686">
        <w:rPr>
          <w:rFonts w:ascii="Arial" w:hAnsi="Arial" w:cs="Arial"/>
          <w:color w:val="000000" w:themeColor="text1"/>
        </w:rPr>
        <w:t>hey have an extremely response curve, due to its activation effect on  gamma aminobutyric acid and glycine receptors and inhibitors of NMDA receptor. Also, their blood solubility allows rapid induction and rapid recovery when changing de alveolar concentration </w:t>
      </w:r>
    </w:p>
    <w:p w14:paraId="11886E75" w14:textId="5A7BE56B"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15</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 xml:space="preserve">Needed of close animal monitoring, need of special equipment (vaporizer), </w:t>
      </w:r>
      <w:r w:rsidR="00B01315" w:rsidRPr="00023686">
        <w:rPr>
          <w:rFonts w:ascii="Arial" w:hAnsi="Arial" w:cs="Arial"/>
          <w:color w:val="000000" w:themeColor="text1"/>
        </w:rPr>
        <w:t>risk</w:t>
      </w:r>
      <w:r w:rsidRPr="00023686">
        <w:rPr>
          <w:rFonts w:ascii="Arial" w:hAnsi="Arial" w:cs="Arial"/>
          <w:color w:val="000000" w:themeColor="text1"/>
        </w:rPr>
        <w:t xml:space="preserve"> of waste anesthetic gas in the environment and lack of analgesia </w:t>
      </w:r>
    </w:p>
    <w:p w14:paraId="3A023102" w14:textId="0AEE5094"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16</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d </w:t>
      </w:r>
    </w:p>
    <w:p w14:paraId="011EDD8A" w14:textId="46C7F07B"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17</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It decreases the total amount of inhalant anesthesia needed </w:t>
      </w:r>
    </w:p>
    <w:p w14:paraId="1825B95F" w14:textId="724C5FAD"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18</w:t>
      </w:r>
      <w:r w:rsidR="002230B2" w:rsidRPr="00023686">
        <w:rPr>
          <w:rFonts w:ascii="Arial" w:hAnsi="Arial" w:cs="Arial"/>
          <w:color w:val="000000" w:themeColor="text1"/>
        </w:rPr>
        <w:t>.</w:t>
      </w:r>
      <w:r w:rsidR="002230B2" w:rsidRPr="00023686">
        <w:rPr>
          <w:rFonts w:ascii="Arial" w:hAnsi="Arial" w:cs="Arial"/>
          <w:color w:val="000000" w:themeColor="text1"/>
        </w:rPr>
        <w:tab/>
        <w:t>A</w:t>
      </w:r>
      <w:r w:rsidRPr="00023686">
        <w:rPr>
          <w:rFonts w:ascii="Arial" w:hAnsi="Arial" w:cs="Arial"/>
          <w:color w:val="000000" w:themeColor="text1"/>
        </w:rPr>
        <w:t xml:space="preserve"> decrease in respiratory rate, tidal volume and blood oxygen concentration by inhibiting central and peripheral chemoreceptors for oxygen, and inducing an airway closure originating atelectasis </w:t>
      </w:r>
    </w:p>
    <w:p w14:paraId="7A453ADD" w14:textId="2A66EBB9"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19</w:t>
      </w:r>
      <w:r w:rsidR="002230B2" w:rsidRPr="00023686">
        <w:rPr>
          <w:rFonts w:ascii="Arial" w:hAnsi="Arial" w:cs="Arial"/>
          <w:color w:val="000000" w:themeColor="text1"/>
        </w:rPr>
        <w:t>.</w:t>
      </w:r>
      <w:r w:rsidR="002230B2" w:rsidRPr="00023686">
        <w:rPr>
          <w:rFonts w:ascii="Arial" w:hAnsi="Arial" w:cs="Arial"/>
          <w:color w:val="000000" w:themeColor="text1"/>
        </w:rPr>
        <w:tab/>
        <w:t>T</w:t>
      </w:r>
      <w:r w:rsidRPr="00023686">
        <w:rPr>
          <w:rFonts w:ascii="Arial" w:hAnsi="Arial" w:cs="Arial"/>
          <w:color w:val="000000" w:themeColor="text1"/>
        </w:rPr>
        <w:t>o compensate hypoxia induced by anesthetics </w:t>
      </w:r>
    </w:p>
    <w:p w14:paraId="4CF03552" w14:textId="6A26794B"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20</w:t>
      </w:r>
      <w:r w:rsidR="002230B2" w:rsidRPr="00023686">
        <w:rPr>
          <w:rFonts w:ascii="Arial" w:hAnsi="Arial" w:cs="Arial"/>
          <w:color w:val="000000" w:themeColor="text1"/>
        </w:rPr>
        <w:t>.</w:t>
      </w:r>
      <w:r w:rsidR="002230B2" w:rsidRPr="00023686">
        <w:rPr>
          <w:rFonts w:ascii="Arial" w:hAnsi="Arial" w:cs="Arial"/>
          <w:color w:val="000000" w:themeColor="text1"/>
        </w:rPr>
        <w:tab/>
        <w:t>S</w:t>
      </w:r>
      <w:r w:rsidRPr="00023686">
        <w:rPr>
          <w:rFonts w:ascii="Arial" w:hAnsi="Arial" w:cs="Arial"/>
          <w:color w:val="000000" w:themeColor="text1"/>
        </w:rPr>
        <w:t>mooth muscle vasculature , stroke volume. Autonomic nervous system </w:t>
      </w:r>
    </w:p>
    <w:p w14:paraId="363A64C7" w14:textId="11FEE040"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21</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b </w:t>
      </w:r>
    </w:p>
    <w:p w14:paraId="793905E6" w14:textId="66127F5E"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22</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b </w:t>
      </w:r>
    </w:p>
    <w:p w14:paraId="1BA44011" w14:textId="665AE08C"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23</w:t>
      </w:r>
      <w:r w:rsidR="002230B2" w:rsidRPr="00023686">
        <w:rPr>
          <w:rFonts w:ascii="Arial" w:hAnsi="Arial" w:cs="Arial"/>
          <w:color w:val="000000" w:themeColor="text1"/>
        </w:rPr>
        <w:t>.</w:t>
      </w:r>
      <w:r w:rsidR="002230B2" w:rsidRPr="00023686">
        <w:rPr>
          <w:rFonts w:ascii="Arial" w:hAnsi="Arial" w:cs="Arial"/>
          <w:color w:val="000000" w:themeColor="text1"/>
        </w:rPr>
        <w:tab/>
        <w:t>T</w:t>
      </w:r>
      <w:r w:rsidRPr="00023686">
        <w:rPr>
          <w:rFonts w:ascii="Arial" w:hAnsi="Arial" w:cs="Arial"/>
          <w:color w:val="000000" w:themeColor="text1"/>
        </w:rPr>
        <w:t>he use of multiple anesthetic drugs with complementary modes of action to minimize the dose of each drug used. </w:t>
      </w:r>
    </w:p>
    <w:p w14:paraId="073A9B3B" w14:textId="18D07EE6"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24</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F</w:t>
      </w:r>
      <w:r w:rsidR="002230B2" w:rsidRPr="00023686">
        <w:rPr>
          <w:rFonts w:ascii="Arial" w:hAnsi="Arial" w:cs="Arial"/>
          <w:color w:val="000000" w:themeColor="text1"/>
        </w:rPr>
        <w:t>alse</w:t>
      </w:r>
      <w:r w:rsidRPr="00023686">
        <w:rPr>
          <w:rFonts w:ascii="Arial" w:hAnsi="Arial" w:cs="Arial"/>
          <w:color w:val="000000" w:themeColor="text1"/>
        </w:rPr>
        <w:t> </w:t>
      </w:r>
    </w:p>
    <w:p w14:paraId="6E61CBBF" w14:textId="715C46AF"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25</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T</w:t>
      </w:r>
      <w:r w:rsidR="002230B2" w:rsidRPr="00023686">
        <w:rPr>
          <w:rFonts w:ascii="Arial" w:hAnsi="Arial" w:cs="Arial"/>
          <w:color w:val="000000" w:themeColor="text1"/>
        </w:rPr>
        <w:t>rue</w:t>
      </w:r>
      <w:r w:rsidRPr="00023686">
        <w:rPr>
          <w:rFonts w:ascii="Arial" w:hAnsi="Arial" w:cs="Arial"/>
          <w:color w:val="000000" w:themeColor="text1"/>
        </w:rPr>
        <w:t> </w:t>
      </w:r>
    </w:p>
    <w:p w14:paraId="38D249C2" w14:textId="1319F381"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26</w:t>
      </w:r>
      <w:r w:rsidR="002230B2" w:rsidRPr="00023686">
        <w:rPr>
          <w:rFonts w:ascii="Arial" w:hAnsi="Arial" w:cs="Arial"/>
          <w:color w:val="000000" w:themeColor="text1"/>
        </w:rPr>
        <w:t>.</w:t>
      </w:r>
      <w:r w:rsidR="002230B2" w:rsidRPr="00023686">
        <w:rPr>
          <w:rFonts w:ascii="Arial" w:hAnsi="Arial" w:cs="Arial"/>
          <w:color w:val="000000" w:themeColor="text1"/>
        </w:rPr>
        <w:tab/>
        <w:t>K</w:t>
      </w:r>
      <w:r w:rsidRPr="00023686">
        <w:rPr>
          <w:rFonts w:ascii="Arial" w:hAnsi="Arial" w:cs="Arial"/>
          <w:color w:val="000000" w:themeColor="text1"/>
        </w:rPr>
        <w:t xml:space="preserve">etamine analgesia and preservation of heart rate and blood pressure, </w:t>
      </w:r>
      <w:r w:rsidR="00B01315" w:rsidRPr="00023686">
        <w:rPr>
          <w:rFonts w:ascii="Arial" w:hAnsi="Arial" w:cs="Arial"/>
          <w:color w:val="000000" w:themeColor="text1"/>
        </w:rPr>
        <w:t>xylazine</w:t>
      </w:r>
      <w:r w:rsidRPr="00023686">
        <w:rPr>
          <w:rFonts w:ascii="Arial" w:hAnsi="Arial" w:cs="Arial"/>
          <w:color w:val="000000" w:themeColor="text1"/>
        </w:rPr>
        <w:t xml:space="preserve"> sedation and analgesia, </w:t>
      </w:r>
      <w:r w:rsidR="00B01315" w:rsidRPr="00023686">
        <w:rPr>
          <w:rFonts w:ascii="Arial" w:hAnsi="Arial" w:cs="Arial"/>
          <w:color w:val="000000" w:themeColor="text1"/>
        </w:rPr>
        <w:t>acepromazine</w:t>
      </w:r>
      <w:r w:rsidRPr="00023686">
        <w:rPr>
          <w:rFonts w:ascii="Arial" w:hAnsi="Arial" w:cs="Arial"/>
          <w:color w:val="000000" w:themeColor="text1"/>
        </w:rPr>
        <w:t xml:space="preserve"> tranquilization </w:t>
      </w:r>
    </w:p>
    <w:p w14:paraId="76647C8D" w14:textId="37D964B9"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27</w:t>
      </w:r>
      <w:r w:rsidR="002230B2" w:rsidRPr="00023686">
        <w:rPr>
          <w:rFonts w:ascii="Arial" w:hAnsi="Arial" w:cs="Arial"/>
          <w:color w:val="000000" w:themeColor="text1"/>
        </w:rPr>
        <w:t>.</w:t>
      </w:r>
      <w:r w:rsidR="002230B2" w:rsidRPr="00023686">
        <w:rPr>
          <w:rFonts w:ascii="Arial" w:hAnsi="Arial" w:cs="Arial"/>
          <w:color w:val="000000" w:themeColor="text1"/>
        </w:rPr>
        <w:tab/>
        <w:t>P</w:t>
      </w:r>
      <w:r w:rsidRPr="00023686">
        <w:rPr>
          <w:rFonts w:ascii="Arial" w:hAnsi="Arial" w:cs="Arial"/>
          <w:color w:val="000000" w:themeColor="text1"/>
        </w:rPr>
        <w:t>roduces sedation in brain and analgesia in spinal cord </w:t>
      </w:r>
    </w:p>
    <w:p w14:paraId="080B2EB4" w14:textId="030F1168"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28</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b </w:t>
      </w:r>
    </w:p>
    <w:p w14:paraId="300B5E12" w14:textId="5358F909"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29</w:t>
      </w:r>
      <w:r w:rsidR="002230B2" w:rsidRPr="00023686">
        <w:rPr>
          <w:rFonts w:ascii="Arial" w:hAnsi="Arial" w:cs="Arial"/>
          <w:color w:val="000000" w:themeColor="text1"/>
        </w:rPr>
        <w:t>.</w:t>
      </w:r>
      <w:r w:rsidR="002230B2" w:rsidRPr="00023686">
        <w:rPr>
          <w:rFonts w:ascii="Arial" w:hAnsi="Arial" w:cs="Arial"/>
          <w:color w:val="000000" w:themeColor="text1"/>
        </w:rPr>
        <w:tab/>
        <w:t>K</w:t>
      </w:r>
      <w:r w:rsidRPr="00023686">
        <w:rPr>
          <w:rFonts w:ascii="Arial" w:hAnsi="Arial" w:cs="Arial"/>
          <w:color w:val="000000" w:themeColor="text1"/>
        </w:rPr>
        <w:t xml:space="preserve">etamine suppresses respiration, </w:t>
      </w:r>
      <w:r w:rsidR="00B01315" w:rsidRPr="00023686">
        <w:rPr>
          <w:rFonts w:ascii="Arial" w:hAnsi="Arial" w:cs="Arial"/>
          <w:color w:val="000000" w:themeColor="text1"/>
        </w:rPr>
        <w:t>xylazine</w:t>
      </w:r>
      <w:r w:rsidRPr="00023686">
        <w:rPr>
          <w:rFonts w:ascii="Arial" w:hAnsi="Arial" w:cs="Arial"/>
          <w:color w:val="000000" w:themeColor="text1"/>
        </w:rPr>
        <w:t xml:space="preserve"> induces bradycardia, </w:t>
      </w:r>
      <w:r w:rsidR="00B01315" w:rsidRPr="00023686">
        <w:rPr>
          <w:rFonts w:ascii="Arial" w:hAnsi="Arial" w:cs="Arial"/>
          <w:color w:val="000000" w:themeColor="text1"/>
        </w:rPr>
        <w:t>acepromazine</w:t>
      </w:r>
      <w:r w:rsidRPr="00023686">
        <w:rPr>
          <w:rFonts w:ascii="Arial" w:hAnsi="Arial" w:cs="Arial"/>
          <w:color w:val="000000" w:themeColor="text1"/>
        </w:rPr>
        <w:t xml:space="preserve"> induces hypotension </w:t>
      </w:r>
    </w:p>
    <w:p w14:paraId="3F24B899" w14:textId="1813EF69"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30</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F</w:t>
      </w:r>
      <w:r w:rsidR="002230B2" w:rsidRPr="00023686">
        <w:rPr>
          <w:rFonts w:ascii="Arial" w:hAnsi="Arial" w:cs="Arial"/>
          <w:color w:val="000000" w:themeColor="text1"/>
        </w:rPr>
        <w:t>alse</w:t>
      </w:r>
      <w:r w:rsidRPr="00023686">
        <w:rPr>
          <w:rFonts w:ascii="Arial" w:hAnsi="Arial" w:cs="Arial"/>
          <w:color w:val="000000" w:themeColor="text1"/>
        </w:rPr>
        <w:t> </w:t>
      </w:r>
    </w:p>
    <w:p w14:paraId="7ECA9A2C" w14:textId="0F8362FC"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31</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T</w:t>
      </w:r>
      <w:r w:rsidR="002230B2" w:rsidRPr="00023686">
        <w:rPr>
          <w:rFonts w:ascii="Arial" w:hAnsi="Arial" w:cs="Arial"/>
          <w:color w:val="000000" w:themeColor="text1"/>
        </w:rPr>
        <w:t>rue</w:t>
      </w:r>
      <w:r w:rsidRPr="00023686">
        <w:rPr>
          <w:rFonts w:ascii="Arial" w:hAnsi="Arial" w:cs="Arial"/>
          <w:color w:val="000000" w:themeColor="text1"/>
        </w:rPr>
        <w:t> </w:t>
      </w:r>
    </w:p>
    <w:p w14:paraId="3D898CF6" w14:textId="634C1D7C"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32</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T</w:t>
      </w:r>
      <w:r w:rsidR="002230B2" w:rsidRPr="00023686">
        <w:rPr>
          <w:rFonts w:ascii="Arial" w:hAnsi="Arial" w:cs="Arial"/>
          <w:color w:val="000000" w:themeColor="text1"/>
        </w:rPr>
        <w:t>rue</w:t>
      </w:r>
      <w:r w:rsidRPr="00023686">
        <w:rPr>
          <w:rFonts w:ascii="Arial" w:hAnsi="Arial" w:cs="Arial"/>
          <w:color w:val="000000" w:themeColor="text1"/>
        </w:rPr>
        <w:t> </w:t>
      </w:r>
    </w:p>
    <w:p w14:paraId="60F18053" w14:textId="340BDC8C"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33</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T</w:t>
      </w:r>
      <w:r w:rsidR="002230B2" w:rsidRPr="00023686">
        <w:rPr>
          <w:rFonts w:ascii="Arial" w:hAnsi="Arial" w:cs="Arial"/>
          <w:color w:val="000000" w:themeColor="text1"/>
        </w:rPr>
        <w:t>rue</w:t>
      </w:r>
      <w:r w:rsidRPr="00023686">
        <w:rPr>
          <w:rFonts w:ascii="Arial" w:hAnsi="Arial" w:cs="Arial"/>
          <w:color w:val="000000" w:themeColor="text1"/>
        </w:rPr>
        <w:t> </w:t>
      </w:r>
    </w:p>
    <w:p w14:paraId="2BD4CA84" w14:textId="78DA5AFF"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34</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T</w:t>
      </w:r>
      <w:r w:rsidR="002230B2" w:rsidRPr="00023686">
        <w:rPr>
          <w:rFonts w:ascii="Arial" w:hAnsi="Arial" w:cs="Arial"/>
          <w:color w:val="000000" w:themeColor="text1"/>
        </w:rPr>
        <w:t>rue</w:t>
      </w:r>
      <w:r w:rsidRPr="00023686">
        <w:rPr>
          <w:rFonts w:ascii="Arial" w:hAnsi="Arial" w:cs="Arial"/>
          <w:color w:val="000000" w:themeColor="text1"/>
        </w:rPr>
        <w:t> </w:t>
      </w:r>
    </w:p>
    <w:p w14:paraId="1D6A060B" w14:textId="759FCAB6"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35</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d </w:t>
      </w:r>
    </w:p>
    <w:p w14:paraId="0776908B" w14:textId="4E1E3C2D"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36</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T</w:t>
      </w:r>
      <w:r w:rsidR="002230B2" w:rsidRPr="00023686">
        <w:rPr>
          <w:rFonts w:ascii="Arial" w:hAnsi="Arial" w:cs="Arial"/>
          <w:color w:val="000000" w:themeColor="text1"/>
        </w:rPr>
        <w:t>rue</w:t>
      </w:r>
      <w:r w:rsidRPr="00023686">
        <w:rPr>
          <w:rFonts w:ascii="Arial" w:hAnsi="Arial" w:cs="Arial"/>
          <w:color w:val="000000" w:themeColor="text1"/>
        </w:rPr>
        <w:t> </w:t>
      </w:r>
    </w:p>
    <w:p w14:paraId="6A93CEFA" w14:textId="4206B902"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37</w:t>
      </w:r>
      <w:r w:rsidR="002230B2" w:rsidRPr="00023686">
        <w:rPr>
          <w:rFonts w:ascii="Arial" w:hAnsi="Arial" w:cs="Arial"/>
          <w:color w:val="000000" w:themeColor="text1"/>
        </w:rPr>
        <w:t>.</w:t>
      </w:r>
      <w:r w:rsidR="002230B2" w:rsidRPr="00023686">
        <w:rPr>
          <w:rFonts w:ascii="Arial" w:hAnsi="Arial" w:cs="Arial"/>
          <w:color w:val="000000" w:themeColor="text1"/>
        </w:rPr>
        <w:tab/>
        <w:t>B</w:t>
      </w:r>
      <w:r w:rsidRPr="00023686">
        <w:rPr>
          <w:rFonts w:ascii="Arial" w:hAnsi="Arial" w:cs="Arial"/>
          <w:color w:val="000000" w:themeColor="text1"/>
        </w:rPr>
        <w:t xml:space="preserve">ecause there </w:t>
      </w:r>
      <w:r w:rsidR="00B01315" w:rsidRPr="00023686">
        <w:rPr>
          <w:rFonts w:ascii="Arial" w:hAnsi="Arial" w:cs="Arial"/>
          <w:color w:val="000000" w:themeColor="text1"/>
        </w:rPr>
        <w:t>is</w:t>
      </w:r>
      <w:r w:rsidRPr="00023686">
        <w:rPr>
          <w:rFonts w:ascii="Arial" w:hAnsi="Arial" w:cs="Arial"/>
          <w:color w:val="000000" w:themeColor="text1"/>
        </w:rPr>
        <w:t xml:space="preserve"> not a grade formulation available, and it is needed to </w:t>
      </w:r>
      <w:r w:rsidR="00B01315" w:rsidRPr="00023686">
        <w:rPr>
          <w:rFonts w:ascii="Arial" w:hAnsi="Arial" w:cs="Arial"/>
          <w:color w:val="000000" w:themeColor="text1"/>
        </w:rPr>
        <w:t xml:space="preserve">be </w:t>
      </w:r>
      <w:r w:rsidRPr="00023686">
        <w:rPr>
          <w:rFonts w:ascii="Arial" w:hAnsi="Arial" w:cs="Arial"/>
          <w:color w:val="000000" w:themeColor="text1"/>
        </w:rPr>
        <w:t>reconstitute</w:t>
      </w:r>
      <w:r w:rsidR="00B01315" w:rsidRPr="00023686">
        <w:rPr>
          <w:rFonts w:ascii="Arial" w:hAnsi="Arial" w:cs="Arial"/>
          <w:color w:val="000000" w:themeColor="text1"/>
        </w:rPr>
        <w:t>d</w:t>
      </w:r>
      <w:r w:rsidRPr="00023686">
        <w:rPr>
          <w:rFonts w:ascii="Arial" w:hAnsi="Arial" w:cs="Arial"/>
          <w:color w:val="000000" w:themeColor="text1"/>
        </w:rPr>
        <w:t xml:space="preserve"> from</w:t>
      </w:r>
      <w:r w:rsidR="00B01315" w:rsidRPr="00023686">
        <w:rPr>
          <w:rFonts w:ascii="Arial" w:hAnsi="Arial" w:cs="Arial"/>
          <w:color w:val="000000" w:themeColor="text1"/>
        </w:rPr>
        <w:t xml:space="preserve"> </w:t>
      </w:r>
      <w:r w:rsidRPr="00023686">
        <w:rPr>
          <w:rFonts w:ascii="Arial" w:hAnsi="Arial" w:cs="Arial"/>
          <w:color w:val="000000" w:themeColor="text1"/>
        </w:rPr>
        <w:t>a chemical grade product and store</w:t>
      </w:r>
      <w:r w:rsidR="00B01315" w:rsidRPr="00023686">
        <w:rPr>
          <w:rFonts w:ascii="Arial" w:hAnsi="Arial" w:cs="Arial"/>
          <w:color w:val="000000" w:themeColor="text1"/>
        </w:rPr>
        <w:t>d</w:t>
      </w:r>
      <w:r w:rsidRPr="00023686">
        <w:rPr>
          <w:rFonts w:ascii="Arial" w:hAnsi="Arial" w:cs="Arial"/>
          <w:color w:val="000000" w:themeColor="text1"/>
        </w:rPr>
        <w:t>.  This induces high drugs and quality variability. </w:t>
      </w:r>
    </w:p>
    <w:p w14:paraId="43784CA6" w14:textId="55A809DC"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38</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T</w:t>
      </w:r>
      <w:r w:rsidR="002230B2" w:rsidRPr="00023686">
        <w:rPr>
          <w:rFonts w:ascii="Arial" w:hAnsi="Arial" w:cs="Arial"/>
          <w:color w:val="000000" w:themeColor="text1"/>
        </w:rPr>
        <w:t>rue</w:t>
      </w:r>
      <w:r w:rsidRPr="00023686">
        <w:rPr>
          <w:rFonts w:ascii="Arial" w:hAnsi="Arial" w:cs="Arial"/>
          <w:color w:val="000000" w:themeColor="text1"/>
        </w:rPr>
        <w:t> </w:t>
      </w:r>
    </w:p>
    <w:p w14:paraId="7921517F" w14:textId="30027FD7"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39</w:t>
      </w:r>
      <w:r w:rsidR="002230B2" w:rsidRPr="00023686">
        <w:rPr>
          <w:rFonts w:ascii="Arial" w:hAnsi="Arial" w:cs="Arial"/>
          <w:color w:val="000000" w:themeColor="text1"/>
        </w:rPr>
        <w:t>.</w:t>
      </w:r>
      <w:r w:rsidR="002230B2" w:rsidRPr="00023686">
        <w:rPr>
          <w:rFonts w:ascii="Arial" w:hAnsi="Arial" w:cs="Arial"/>
          <w:color w:val="000000" w:themeColor="text1"/>
        </w:rPr>
        <w:tab/>
      </w:r>
      <w:r w:rsidR="00B01315" w:rsidRPr="00023686">
        <w:rPr>
          <w:rFonts w:ascii="Arial" w:hAnsi="Arial" w:cs="Arial"/>
          <w:color w:val="000000" w:themeColor="text1"/>
        </w:rPr>
        <w:t>Fentanyl</w:t>
      </w:r>
      <w:r w:rsidRPr="00023686">
        <w:rPr>
          <w:rFonts w:ascii="Arial" w:hAnsi="Arial" w:cs="Arial"/>
          <w:color w:val="000000" w:themeColor="text1"/>
        </w:rPr>
        <w:t xml:space="preserve"> is naloxone, midazolam is flumazenil, medetomidine is atipamezole </w:t>
      </w:r>
    </w:p>
    <w:p w14:paraId="0E406323" w14:textId="2AC80361"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40</w:t>
      </w:r>
      <w:r w:rsidR="002230B2" w:rsidRPr="00023686">
        <w:rPr>
          <w:rFonts w:ascii="Arial" w:hAnsi="Arial" w:cs="Arial"/>
          <w:color w:val="000000" w:themeColor="text1"/>
        </w:rPr>
        <w:t>.</w:t>
      </w:r>
      <w:r w:rsidR="002230B2" w:rsidRPr="00023686">
        <w:rPr>
          <w:rFonts w:ascii="Arial" w:hAnsi="Arial" w:cs="Arial"/>
          <w:color w:val="000000" w:themeColor="text1"/>
        </w:rPr>
        <w:tab/>
        <w:t>T</w:t>
      </w:r>
      <w:r w:rsidRPr="00023686">
        <w:rPr>
          <w:rFonts w:ascii="Arial" w:hAnsi="Arial" w:cs="Arial"/>
          <w:color w:val="000000" w:themeColor="text1"/>
        </w:rPr>
        <w:t>o experience pain, force the recovery from the non-reversed agent,  can be metabolized faster than anesthetic </w:t>
      </w:r>
    </w:p>
    <w:p w14:paraId="5727DBB4" w14:textId="02E37E3B"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41</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ASA1 (normal healthy), ASA2 (mild systemic disease), ASA3 (severe systemic disease), ASA4 (systemic disease that can threat to life) ASA5 (moribund patient not expected to survive without surgery) </w:t>
      </w:r>
    </w:p>
    <w:p w14:paraId="2F2465C1" w14:textId="22AD2186"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42</w:t>
      </w:r>
      <w:r w:rsidR="002230B2" w:rsidRPr="00023686">
        <w:rPr>
          <w:rFonts w:ascii="Arial" w:hAnsi="Arial" w:cs="Arial"/>
          <w:color w:val="000000" w:themeColor="text1"/>
        </w:rPr>
        <w:t>.</w:t>
      </w:r>
      <w:r w:rsidR="002230B2" w:rsidRPr="00023686">
        <w:rPr>
          <w:rFonts w:ascii="Arial" w:hAnsi="Arial" w:cs="Arial"/>
          <w:color w:val="000000" w:themeColor="text1"/>
        </w:rPr>
        <w:tab/>
        <w:t>O</w:t>
      </w:r>
      <w:r w:rsidRPr="00023686">
        <w:rPr>
          <w:rFonts w:ascii="Arial" w:hAnsi="Arial" w:cs="Arial"/>
          <w:color w:val="000000" w:themeColor="text1"/>
        </w:rPr>
        <w:t xml:space="preserve">verall appearance, respiratory function, mucous membrane or skin </w:t>
      </w:r>
      <w:r w:rsidR="00B01315" w:rsidRPr="00023686">
        <w:rPr>
          <w:rFonts w:ascii="Arial" w:hAnsi="Arial" w:cs="Arial"/>
          <w:color w:val="000000" w:themeColor="text1"/>
        </w:rPr>
        <w:t>coloration, hydration</w:t>
      </w:r>
      <w:r w:rsidRPr="00023686">
        <w:rPr>
          <w:rFonts w:ascii="Arial" w:hAnsi="Arial" w:cs="Arial"/>
          <w:color w:val="000000" w:themeColor="text1"/>
        </w:rPr>
        <w:t>, body condition scoring </w:t>
      </w:r>
    </w:p>
    <w:p w14:paraId="22605D07" w14:textId="02FF2745"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43</w:t>
      </w:r>
      <w:r w:rsidR="002230B2" w:rsidRPr="00023686">
        <w:rPr>
          <w:rFonts w:ascii="Arial" w:hAnsi="Arial" w:cs="Arial"/>
          <w:color w:val="000000" w:themeColor="text1"/>
        </w:rPr>
        <w:t>.</w:t>
      </w:r>
      <w:r w:rsidR="002230B2" w:rsidRPr="00023686">
        <w:rPr>
          <w:rFonts w:ascii="Arial" w:hAnsi="Arial" w:cs="Arial"/>
          <w:color w:val="000000" w:themeColor="text1"/>
        </w:rPr>
        <w:tab/>
        <w:t>A</w:t>
      </w:r>
      <w:r w:rsidRPr="00023686">
        <w:rPr>
          <w:rFonts w:ascii="Arial" w:hAnsi="Arial" w:cs="Arial"/>
          <w:color w:val="000000" w:themeColor="text1"/>
        </w:rPr>
        <w:t xml:space="preserve">nesthetic agents, surgery performed, procedure length, monitoring and supportive care, equipment available, </w:t>
      </w:r>
      <w:r w:rsidR="00B01315" w:rsidRPr="00023686">
        <w:rPr>
          <w:rFonts w:ascii="Arial" w:hAnsi="Arial" w:cs="Arial"/>
          <w:color w:val="000000" w:themeColor="text1"/>
        </w:rPr>
        <w:t>surgeon</w:t>
      </w:r>
      <w:r w:rsidRPr="00023686">
        <w:rPr>
          <w:rFonts w:ascii="Arial" w:hAnsi="Arial" w:cs="Arial"/>
          <w:color w:val="000000" w:themeColor="text1"/>
        </w:rPr>
        <w:t xml:space="preserve"> skill and training </w:t>
      </w:r>
    </w:p>
    <w:p w14:paraId="65DDAD0F" w14:textId="029CE894"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44</w:t>
      </w:r>
      <w:r w:rsidR="002230B2" w:rsidRPr="00023686">
        <w:rPr>
          <w:rFonts w:ascii="Arial" w:hAnsi="Arial" w:cs="Arial"/>
          <w:color w:val="000000" w:themeColor="text1"/>
        </w:rPr>
        <w:t>.</w:t>
      </w:r>
      <w:r w:rsidR="002230B2" w:rsidRPr="00023686">
        <w:rPr>
          <w:rFonts w:ascii="Arial" w:hAnsi="Arial" w:cs="Arial"/>
          <w:color w:val="000000" w:themeColor="text1"/>
        </w:rPr>
        <w:tab/>
        <w:t>B</w:t>
      </w:r>
      <w:r w:rsidRPr="00023686">
        <w:rPr>
          <w:rFonts w:ascii="Arial" w:hAnsi="Arial" w:cs="Arial"/>
          <w:color w:val="000000" w:themeColor="text1"/>
        </w:rPr>
        <w:t>ecause they cannot vomit and prolonged fasting can lead to hypoglycemia </w:t>
      </w:r>
    </w:p>
    <w:p w14:paraId="0444F849" w14:textId="4D029663"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45</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T</w:t>
      </w:r>
      <w:r w:rsidR="002230B2" w:rsidRPr="00023686">
        <w:rPr>
          <w:rFonts w:ascii="Arial" w:hAnsi="Arial" w:cs="Arial"/>
          <w:color w:val="000000" w:themeColor="text1"/>
        </w:rPr>
        <w:t>rue</w:t>
      </w:r>
      <w:r w:rsidRPr="00023686">
        <w:rPr>
          <w:rFonts w:ascii="Arial" w:hAnsi="Arial" w:cs="Arial"/>
          <w:color w:val="000000" w:themeColor="text1"/>
        </w:rPr>
        <w:t> </w:t>
      </w:r>
    </w:p>
    <w:p w14:paraId="64F5C835" w14:textId="2A02696C"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lastRenderedPageBreak/>
        <w:t>46</w:t>
      </w:r>
      <w:r w:rsidR="002230B2" w:rsidRPr="00023686">
        <w:rPr>
          <w:rFonts w:ascii="Arial" w:hAnsi="Arial" w:cs="Arial"/>
          <w:color w:val="000000" w:themeColor="text1"/>
        </w:rPr>
        <w:t>.</w:t>
      </w:r>
      <w:r w:rsidR="002230B2" w:rsidRPr="00023686">
        <w:rPr>
          <w:rFonts w:ascii="Arial" w:hAnsi="Arial" w:cs="Arial"/>
          <w:color w:val="000000" w:themeColor="text1"/>
        </w:rPr>
        <w:tab/>
        <w:t>R</w:t>
      </w:r>
      <w:r w:rsidRPr="00023686">
        <w:rPr>
          <w:rFonts w:ascii="Arial" w:hAnsi="Arial" w:cs="Arial"/>
          <w:color w:val="000000" w:themeColor="text1"/>
        </w:rPr>
        <w:t xml:space="preserve">espiratory function by observing nares and respiratory pattern, rate and depth. Blood circulation by observing </w:t>
      </w:r>
      <w:r w:rsidR="00B01315" w:rsidRPr="00023686">
        <w:rPr>
          <w:rFonts w:ascii="Arial" w:hAnsi="Arial" w:cs="Arial"/>
          <w:color w:val="000000" w:themeColor="text1"/>
        </w:rPr>
        <w:t>color</w:t>
      </w:r>
      <w:r w:rsidRPr="00023686">
        <w:rPr>
          <w:rFonts w:ascii="Arial" w:hAnsi="Arial" w:cs="Arial"/>
          <w:color w:val="000000" w:themeColor="text1"/>
        </w:rPr>
        <w:t xml:space="preserve"> of mucous membrane, ears, paw pads. Tail. Hydration by observing eyes, piloerection, doing skin </w:t>
      </w:r>
      <w:r w:rsidR="00B01315" w:rsidRPr="00023686">
        <w:rPr>
          <w:rFonts w:ascii="Arial" w:hAnsi="Arial" w:cs="Arial"/>
          <w:color w:val="000000" w:themeColor="text1"/>
        </w:rPr>
        <w:t>turgor</w:t>
      </w:r>
      <w:r w:rsidRPr="00023686">
        <w:rPr>
          <w:rFonts w:ascii="Arial" w:hAnsi="Arial" w:cs="Arial"/>
          <w:color w:val="000000" w:themeColor="text1"/>
        </w:rPr>
        <w:t xml:space="preserve"> test. Body condition by palpation of sacroiliac bones. </w:t>
      </w:r>
    </w:p>
    <w:p w14:paraId="440E823B" w14:textId="6D3E326C"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47</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T</w:t>
      </w:r>
      <w:r w:rsidR="002230B2" w:rsidRPr="00023686">
        <w:rPr>
          <w:rFonts w:ascii="Arial" w:hAnsi="Arial" w:cs="Arial"/>
          <w:color w:val="000000" w:themeColor="text1"/>
        </w:rPr>
        <w:t>rue</w:t>
      </w:r>
      <w:r w:rsidRPr="00023686">
        <w:rPr>
          <w:rFonts w:ascii="Arial" w:hAnsi="Arial" w:cs="Arial"/>
          <w:color w:val="000000" w:themeColor="text1"/>
        </w:rPr>
        <w:t> </w:t>
      </w:r>
    </w:p>
    <w:p w14:paraId="7BA6D743" w14:textId="335B1A2B"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48</w:t>
      </w:r>
      <w:r w:rsidR="002230B2" w:rsidRPr="00023686">
        <w:rPr>
          <w:rFonts w:ascii="Arial" w:hAnsi="Arial" w:cs="Arial"/>
          <w:color w:val="000000" w:themeColor="text1"/>
        </w:rPr>
        <w:t>.</w:t>
      </w:r>
      <w:r w:rsidR="002230B2" w:rsidRPr="00023686">
        <w:rPr>
          <w:rFonts w:ascii="Arial" w:hAnsi="Arial" w:cs="Arial"/>
          <w:color w:val="000000" w:themeColor="text1"/>
        </w:rPr>
        <w:tab/>
        <w:t>H</w:t>
      </w:r>
      <w:r w:rsidRPr="00023686">
        <w:rPr>
          <w:rFonts w:ascii="Arial" w:hAnsi="Arial" w:cs="Arial"/>
          <w:color w:val="000000" w:themeColor="text1"/>
        </w:rPr>
        <w:t>ypovolemia, hypothermia, respiratory depression </w:t>
      </w:r>
    </w:p>
    <w:p w14:paraId="4A9D30A2" w14:textId="59117D7C"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49</w:t>
      </w:r>
      <w:r w:rsidR="002230B2" w:rsidRPr="00023686">
        <w:rPr>
          <w:rFonts w:ascii="Arial" w:hAnsi="Arial" w:cs="Arial"/>
          <w:color w:val="000000" w:themeColor="text1"/>
        </w:rPr>
        <w:t>.</w:t>
      </w:r>
      <w:r w:rsidR="002230B2" w:rsidRPr="00023686">
        <w:rPr>
          <w:rFonts w:ascii="Arial" w:hAnsi="Arial" w:cs="Arial"/>
          <w:color w:val="000000" w:themeColor="text1"/>
        </w:rPr>
        <w:tab/>
        <w:t>D</w:t>
      </w:r>
      <w:r w:rsidRPr="00023686">
        <w:rPr>
          <w:rFonts w:ascii="Arial" w:hAnsi="Arial" w:cs="Arial"/>
          <w:color w:val="000000" w:themeColor="text1"/>
        </w:rPr>
        <w:t xml:space="preserve">ue to its small size and high metabolic rate. It can be </w:t>
      </w:r>
      <w:r w:rsidR="00B01315" w:rsidRPr="00023686">
        <w:rPr>
          <w:rFonts w:ascii="Arial" w:hAnsi="Arial" w:cs="Arial"/>
          <w:color w:val="000000" w:themeColor="text1"/>
        </w:rPr>
        <w:t>minimized</w:t>
      </w:r>
      <w:r w:rsidRPr="00023686">
        <w:rPr>
          <w:rFonts w:ascii="Arial" w:hAnsi="Arial" w:cs="Arial"/>
          <w:color w:val="000000" w:themeColor="text1"/>
        </w:rPr>
        <w:t xml:space="preserve"> by irrigation of surgical site, control of blood loss and replacement with warmed balanced fluid </w:t>
      </w:r>
    </w:p>
    <w:p w14:paraId="0B5F841B" w14:textId="33E07B96"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50</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d </w:t>
      </w:r>
    </w:p>
    <w:p w14:paraId="6A5BBDB2" w14:textId="1FC2583A"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51</w:t>
      </w:r>
      <w:r w:rsidR="002230B2" w:rsidRPr="00023686">
        <w:rPr>
          <w:rFonts w:ascii="Arial" w:hAnsi="Arial" w:cs="Arial"/>
          <w:color w:val="000000" w:themeColor="text1"/>
        </w:rPr>
        <w:t>.</w:t>
      </w:r>
      <w:r w:rsidR="002230B2" w:rsidRPr="00023686">
        <w:rPr>
          <w:rFonts w:ascii="Arial" w:hAnsi="Arial" w:cs="Arial"/>
          <w:color w:val="000000" w:themeColor="text1"/>
        </w:rPr>
        <w:tab/>
        <w:t>B</w:t>
      </w:r>
      <w:r w:rsidRPr="00023686">
        <w:rPr>
          <w:rFonts w:ascii="Arial" w:hAnsi="Arial" w:cs="Arial"/>
          <w:color w:val="000000" w:themeColor="text1"/>
        </w:rPr>
        <w:t>ecause anesthesia problems occur gradually rather than abruptly </w:t>
      </w:r>
    </w:p>
    <w:p w14:paraId="5C895737" w14:textId="2D0A0512"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52</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T</w:t>
      </w:r>
      <w:r w:rsidR="002230B2" w:rsidRPr="00023686">
        <w:rPr>
          <w:rFonts w:ascii="Arial" w:hAnsi="Arial" w:cs="Arial"/>
          <w:color w:val="000000" w:themeColor="text1"/>
        </w:rPr>
        <w:t>rue</w:t>
      </w:r>
      <w:r w:rsidRPr="00023686">
        <w:rPr>
          <w:rFonts w:ascii="Arial" w:hAnsi="Arial" w:cs="Arial"/>
          <w:color w:val="000000" w:themeColor="text1"/>
        </w:rPr>
        <w:t> </w:t>
      </w:r>
    </w:p>
    <w:p w14:paraId="1BE3B4FF" w14:textId="02EA612E"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53</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b </w:t>
      </w:r>
    </w:p>
    <w:p w14:paraId="09A35037" w14:textId="6CEB901D"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54</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F</w:t>
      </w:r>
      <w:r w:rsidR="002230B2" w:rsidRPr="00023686">
        <w:rPr>
          <w:rFonts w:ascii="Arial" w:hAnsi="Arial" w:cs="Arial"/>
          <w:color w:val="000000" w:themeColor="text1"/>
        </w:rPr>
        <w:t>alse</w:t>
      </w:r>
      <w:r w:rsidRPr="00023686">
        <w:rPr>
          <w:rFonts w:ascii="Arial" w:hAnsi="Arial" w:cs="Arial"/>
          <w:color w:val="000000" w:themeColor="text1"/>
        </w:rPr>
        <w:t> </w:t>
      </w:r>
    </w:p>
    <w:p w14:paraId="5948FC96" w14:textId="7F4C22E5"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55</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T</w:t>
      </w:r>
      <w:r w:rsidR="002230B2" w:rsidRPr="00023686">
        <w:rPr>
          <w:rFonts w:ascii="Arial" w:hAnsi="Arial" w:cs="Arial"/>
          <w:color w:val="000000" w:themeColor="text1"/>
        </w:rPr>
        <w:t>rue</w:t>
      </w:r>
      <w:r w:rsidRPr="00023686">
        <w:rPr>
          <w:rFonts w:ascii="Arial" w:hAnsi="Arial" w:cs="Arial"/>
          <w:color w:val="000000" w:themeColor="text1"/>
        </w:rPr>
        <w:t> </w:t>
      </w:r>
    </w:p>
    <w:p w14:paraId="600EDF95" w14:textId="66D31B5D"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56</w:t>
      </w:r>
      <w:r w:rsidR="002230B2" w:rsidRPr="00023686">
        <w:rPr>
          <w:rFonts w:ascii="Arial" w:hAnsi="Arial" w:cs="Arial"/>
          <w:color w:val="000000" w:themeColor="text1"/>
        </w:rPr>
        <w:t>.</w:t>
      </w:r>
      <w:r w:rsidR="002230B2" w:rsidRPr="00023686">
        <w:rPr>
          <w:rFonts w:ascii="Arial" w:hAnsi="Arial" w:cs="Arial"/>
          <w:color w:val="000000" w:themeColor="text1"/>
        </w:rPr>
        <w:tab/>
        <w:t>C</w:t>
      </w:r>
      <w:r w:rsidRPr="00023686">
        <w:rPr>
          <w:rFonts w:ascii="Arial" w:hAnsi="Arial" w:cs="Arial"/>
          <w:color w:val="000000" w:themeColor="text1"/>
        </w:rPr>
        <w:t>ardiac arrhythmias, hypercoagulability, pain, increase susceptibility to infection, prolonged recovery time, decreased MAC  </w:t>
      </w:r>
    </w:p>
    <w:p w14:paraId="35A42FD8" w14:textId="197918E3"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57</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T</w:t>
      </w:r>
      <w:r w:rsidR="002230B2" w:rsidRPr="00023686">
        <w:rPr>
          <w:rFonts w:ascii="Arial" w:hAnsi="Arial" w:cs="Arial"/>
          <w:color w:val="000000" w:themeColor="text1"/>
        </w:rPr>
        <w:t>rue</w:t>
      </w:r>
      <w:r w:rsidRPr="00023686">
        <w:rPr>
          <w:rFonts w:ascii="Arial" w:hAnsi="Arial" w:cs="Arial"/>
          <w:color w:val="000000" w:themeColor="text1"/>
        </w:rPr>
        <w:t> </w:t>
      </w:r>
    </w:p>
    <w:p w14:paraId="76CC4DB4" w14:textId="4A9D9F1F"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58</w:t>
      </w:r>
      <w:r w:rsidR="002230B2" w:rsidRPr="00023686">
        <w:rPr>
          <w:rFonts w:ascii="Arial" w:hAnsi="Arial" w:cs="Arial"/>
          <w:color w:val="000000" w:themeColor="text1"/>
        </w:rPr>
        <w:t>.</w:t>
      </w:r>
      <w:r w:rsidR="002230B2" w:rsidRPr="00023686">
        <w:rPr>
          <w:rFonts w:ascii="Arial" w:hAnsi="Arial" w:cs="Arial"/>
          <w:color w:val="000000" w:themeColor="text1"/>
        </w:rPr>
        <w:tab/>
        <w:t>A</w:t>
      </w:r>
      <w:r w:rsidRPr="00023686">
        <w:rPr>
          <w:rFonts w:ascii="Arial" w:hAnsi="Arial" w:cs="Arial"/>
          <w:color w:val="000000" w:themeColor="text1"/>
        </w:rPr>
        <w:t>n equipment to measure the percentage of oxygenated hemoglobin in blood and the hearth rate </w:t>
      </w:r>
    </w:p>
    <w:p w14:paraId="16CDE33C" w14:textId="26A257E0"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59</w:t>
      </w:r>
      <w:r w:rsidR="002230B2" w:rsidRPr="00023686">
        <w:rPr>
          <w:rFonts w:ascii="Arial" w:hAnsi="Arial" w:cs="Arial"/>
          <w:color w:val="000000" w:themeColor="text1"/>
        </w:rPr>
        <w:t>.</w:t>
      </w:r>
      <w:r w:rsidR="002230B2" w:rsidRPr="00023686">
        <w:rPr>
          <w:rFonts w:ascii="Arial" w:hAnsi="Arial" w:cs="Arial"/>
          <w:color w:val="000000" w:themeColor="text1"/>
        </w:rPr>
        <w:tab/>
        <w:t>P</w:t>
      </w:r>
      <w:r w:rsidRPr="00023686">
        <w:rPr>
          <w:rFonts w:ascii="Arial" w:hAnsi="Arial" w:cs="Arial"/>
          <w:color w:val="000000" w:themeColor="text1"/>
        </w:rPr>
        <w:t>aws, thigh, tail, neck </w:t>
      </w:r>
    </w:p>
    <w:p w14:paraId="73933D8D" w14:textId="1575E627"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60</w:t>
      </w:r>
      <w:r w:rsidR="002230B2" w:rsidRPr="00023686">
        <w:rPr>
          <w:rFonts w:ascii="Arial" w:hAnsi="Arial" w:cs="Arial"/>
          <w:color w:val="000000" w:themeColor="text1"/>
        </w:rPr>
        <w:t>.</w:t>
      </w:r>
      <w:r w:rsidR="002230B2" w:rsidRPr="00023686">
        <w:rPr>
          <w:rFonts w:ascii="Arial" w:hAnsi="Arial" w:cs="Arial"/>
          <w:color w:val="000000" w:themeColor="text1"/>
        </w:rPr>
        <w:tab/>
        <w:t>R</w:t>
      </w:r>
      <w:r w:rsidRPr="00023686">
        <w:rPr>
          <w:rFonts w:ascii="Arial" w:hAnsi="Arial" w:cs="Arial"/>
          <w:color w:val="000000" w:themeColor="text1"/>
        </w:rPr>
        <w:t>oom air 95-98%, oxygen 100% </w:t>
      </w:r>
    </w:p>
    <w:p w14:paraId="72AD325F" w14:textId="7E578A51"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61</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F</w:t>
      </w:r>
      <w:r w:rsidR="002230B2" w:rsidRPr="00023686">
        <w:rPr>
          <w:rFonts w:ascii="Arial" w:hAnsi="Arial" w:cs="Arial"/>
          <w:color w:val="000000" w:themeColor="text1"/>
        </w:rPr>
        <w:t>alse</w:t>
      </w:r>
      <w:r w:rsidRPr="00023686">
        <w:rPr>
          <w:rFonts w:ascii="Arial" w:hAnsi="Arial" w:cs="Arial"/>
          <w:color w:val="000000" w:themeColor="text1"/>
        </w:rPr>
        <w:t> </w:t>
      </w:r>
    </w:p>
    <w:p w14:paraId="797252EE" w14:textId="3EC5716E"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62</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c </w:t>
      </w:r>
    </w:p>
    <w:p w14:paraId="31E46E5F" w14:textId="59C5DCC2"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63</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T</w:t>
      </w:r>
      <w:r w:rsidR="002230B2" w:rsidRPr="00023686">
        <w:rPr>
          <w:rFonts w:ascii="Arial" w:hAnsi="Arial" w:cs="Arial"/>
          <w:color w:val="000000" w:themeColor="text1"/>
        </w:rPr>
        <w:t>rue</w:t>
      </w:r>
      <w:r w:rsidRPr="00023686">
        <w:rPr>
          <w:rFonts w:ascii="Arial" w:hAnsi="Arial" w:cs="Arial"/>
          <w:color w:val="000000" w:themeColor="text1"/>
        </w:rPr>
        <w:t> </w:t>
      </w:r>
    </w:p>
    <w:p w14:paraId="236AFA5F" w14:textId="6AF88361"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64</w:t>
      </w:r>
      <w:r w:rsidR="002230B2" w:rsidRPr="00023686">
        <w:rPr>
          <w:rFonts w:ascii="Arial" w:hAnsi="Arial" w:cs="Arial"/>
          <w:color w:val="000000" w:themeColor="text1"/>
        </w:rPr>
        <w:t>.</w:t>
      </w:r>
      <w:r w:rsidR="002230B2" w:rsidRPr="00023686">
        <w:rPr>
          <w:rFonts w:ascii="Arial" w:hAnsi="Arial" w:cs="Arial"/>
          <w:color w:val="000000" w:themeColor="text1"/>
        </w:rPr>
        <w:tab/>
        <w:t>D</w:t>
      </w:r>
      <w:r w:rsidRPr="00023686">
        <w:rPr>
          <w:rFonts w:ascii="Arial" w:hAnsi="Arial" w:cs="Arial"/>
          <w:color w:val="000000" w:themeColor="text1"/>
        </w:rPr>
        <w:t>ue to its high pulse rate and decreased arterial pulse </w:t>
      </w:r>
    </w:p>
    <w:p w14:paraId="5A13C967" w14:textId="17180492"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65</w:t>
      </w:r>
      <w:r w:rsidR="002230B2" w:rsidRPr="00023686">
        <w:rPr>
          <w:rFonts w:ascii="Arial" w:hAnsi="Arial" w:cs="Arial"/>
          <w:color w:val="000000" w:themeColor="text1"/>
        </w:rPr>
        <w:t>.</w:t>
      </w:r>
      <w:r w:rsidR="002230B2" w:rsidRPr="00023686">
        <w:rPr>
          <w:rFonts w:ascii="Arial" w:hAnsi="Arial" w:cs="Arial"/>
          <w:color w:val="000000" w:themeColor="text1"/>
        </w:rPr>
        <w:tab/>
        <w:t>D</w:t>
      </w:r>
      <w:r w:rsidRPr="00023686">
        <w:rPr>
          <w:rFonts w:ascii="Arial" w:hAnsi="Arial" w:cs="Arial"/>
          <w:color w:val="000000" w:themeColor="text1"/>
        </w:rPr>
        <w:t>ue to its rapid respiration pattern and small tidal volume </w:t>
      </w:r>
    </w:p>
    <w:p w14:paraId="44226BC7" w14:textId="0A5EB2F4"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66</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T</w:t>
      </w:r>
      <w:r w:rsidR="002230B2" w:rsidRPr="00023686">
        <w:rPr>
          <w:rFonts w:ascii="Arial" w:hAnsi="Arial" w:cs="Arial"/>
          <w:color w:val="000000" w:themeColor="text1"/>
        </w:rPr>
        <w:t>rue</w:t>
      </w:r>
      <w:r w:rsidRPr="00023686">
        <w:rPr>
          <w:rFonts w:ascii="Arial" w:hAnsi="Arial" w:cs="Arial"/>
          <w:color w:val="000000" w:themeColor="text1"/>
        </w:rPr>
        <w:t> </w:t>
      </w:r>
    </w:p>
    <w:p w14:paraId="778D98B1" w14:textId="42127E11"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67</w:t>
      </w:r>
      <w:r w:rsidR="002230B2" w:rsidRPr="00023686">
        <w:rPr>
          <w:rFonts w:ascii="Arial" w:hAnsi="Arial" w:cs="Arial"/>
          <w:color w:val="000000" w:themeColor="text1"/>
        </w:rPr>
        <w:t>.</w:t>
      </w:r>
      <w:r w:rsidR="002230B2" w:rsidRPr="00023686">
        <w:rPr>
          <w:rFonts w:ascii="Arial" w:hAnsi="Arial" w:cs="Arial"/>
          <w:color w:val="000000" w:themeColor="text1"/>
        </w:rPr>
        <w:tab/>
        <w:t>d</w:t>
      </w:r>
      <w:r w:rsidRPr="00023686">
        <w:rPr>
          <w:rFonts w:ascii="Arial" w:hAnsi="Arial" w:cs="Arial"/>
          <w:color w:val="000000" w:themeColor="text1"/>
        </w:rPr>
        <w:t>ehydration, influence of residual anesthetic, hypothermia, hypoglycemia, sickness, age, respiratory complications </w:t>
      </w:r>
    </w:p>
    <w:p w14:paraId="0E27B19E" w14:textId="5CEE17D9"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68</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T</w:t>
      </w:r>
      <w:r w:rsidR="002230B2" w:rsidRPr="00023686">
        <w:rPr>
          <w:rFonts w:ascii="Arial" w:hAnsi="Arial" w:cs="Arial"/>
          <w:color w:val="000000" w:themeColor="text1"/>
        </w:rPr>
        <w:t>rue</w:t>
      </w:r>
      <w:r w:rsidRPr="00023686">
        <w:rPr>
          <w:rFonts w:ascii="Arial" w:hAnsi="Arial" w:cs="Arial"/>
          <w:color w:val="000000" w:themeColor="text1"/>
        </w:rPr>
        <w:t> </w:t>
      </w:r>
    </w:p>
    <w:p w14:paraId="23D5C2DB" w14:textId="2FC4D5BD"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69</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No, nociception is the detection of a noxious stimuli by CNS and allodynia is pain due to a normally non-noxious stimuli </w:t>
      </w:r>
    </w:p>
    <w:p w14:paraId="5AA117D6" w14:textId="57B12E5E"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70</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b </w:t>
      </w:r>
    </w:p>
    <w:p w14:paraId="711C4322" w14:textId="4F4F5B72"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71</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F</w:t>
      </w:r>
      <w:r w:rsidR="002230B2" w:rsidRPr="00023686">
        <w:rPr>
          <w:rFonts w:ascii="Arial" w:hAnsi="Arial" w:cs="Arial"/>
          <w:color w:val="000000" w:themeColor="text1"/>
        </w:rPr>
        <w:t>alse</w:t>
      </w:r>
      <w:r w:rsidRPr="00023686">
        <w:rPr>
          <w:rFonts w:ascii="Arial" w:hAnsi="Arial" w:cs="Arial"/>
          <w:color w:val="000000" w:themeColor="text1"/>
        </w:rPr>
        <w:t> </w:t>
      </w:r>
    </w:p>
    <w:p w14:paraId="644859BF" w14:textId="4FD2D604"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72</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T</w:t>
      </w:r>
      <w:r w:rsidR="002230B2" w:rsidRPr="00023686">
        <w:rPr>
          <w:rFonts w:ascii="Arial" w:hAnsi="Arial" w:cs="Arial"/>
          <w:color w:val="000000" w:themeColor="text1"/>
        </w:rPr>
        <w:t>rue</w:t>
      </w:r>
      <w:r w:rsidRPr="00023686">
        <w:rPr>
          <w:rFonts w:ascii="Arial" w:hAnsi="Arial" w:cs="Arial"/>
          <w:color w:val="000000" w:themeColor="text1"/>
        </w:rPr>
        <w:t> </w:t>
      </w:r>
    </w:p>
    <w:p w14:paraId="46A7F1E4" w14:textId="2D6B5F33"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73</w:t>
      </w:r>
      <w:r w:rsidR="002230B2" w:rsidRPr="00023686">
        <w:rPr>
          <w:rFonts w:ascii="Arial" w:hAnsi="Arial" w:cs="Arial"/>
          <w:color w:val="000000" w:themeColor="text1"/>
        </w:rPr>
        <w:t>.</w:t>
      </w:r>
      <w:r w:rsidR="002230B2" w:rsidRPr="00023686">
        <w:rPr>
          <w:rFonts w:ascii="Arial" w:hAnsi="Arial" w:cs="Arial"/>
          <w:color w:val="000000" w:themeColor="text1"/>
        </w:rPr>
        <w:tab/>
        <w:t>A</w:t>
      </w:r>
      <w:r w:rsidRPr="00023686">
        <w:rPr>
          <w:rFonts w:ascii="Arial" w:hAnsi="Arial" w:cs="Arial"/>
          <w:color w:val="000000" w:themeColor="text1"/>
        </w:rPr>
        <w:t xml:space="preserve"> post</w:t>
      </w:r>
      <w:r w:rsidR="002230B2" w:rsidRPr="00023686">
        <w:rPr>
          <w:rFonts w:ascii="Arial" w:hAnsi="Arial" w:cs="Arial"/>
          <w:color w:val="000000" w:themeColor="text1"/>
        </w:rPr>
        <w:t>-</w:t>
      </w:r>
      <w:r w:rsidRPr="00023686">
        <w:rPr>
          <w:rFonts w:ascii="Arial" w:hAnsi="Arial" w:cs="Arial"/>
          <w:color w:val="000000" w:themeColor="text1"/>
        </w:rPr>
        <w:t>surgery hyperalgesia related with surgery incision. It can be minimized infiltration the tissues around the incision with local anesthetic </w:t>
      </w:r>
    </w:p>
    <w:p w14:paraId="33F79B2F" w14:textId="17856548"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74</w:t>
      </w:r>
      <w:r w:rsidR="002230B2" w:rsidRPr="00023686">
        <w:rPr>
          <w:rFonts w:ascii="Arial" w:hAnsi="Arial" w:cs="Arial"/>
          <w:color w:val="000000" w:themeColor="text1"/>
        </w:rPr>
        <w:t>.</w:t>
      </w:r>
      <w:r w:rsidR="002230B2" w:rsidRPr="00023686">
        <w:rPr>
          <w:rFonts w:ascii="Arial" w:hAnsi="Arial" w:cs="Arial"/>
          <w:color w:val="000000" w:themeColor="text1"/>
        </w:rPr>
        <w:tab/>
        <w:t>B</w:t>
      </w:r>
      <w:r w:rsidRPr="00023686">
        <w:rPr>
          <w:rFonts w:ascii="Arial" w:hAnsi="Arial" w:cs="Arial"/>
          <w:color w:val="000000" w:themeColor="text1"/>
        </w:rPr>
        <w:t>ecause there are differences in anesthetic and analgesic sensitivity related with the background and with  genetic changes  </w:t>
      </w:r>
    </w:p>
    <w:p w14:paraId="3D092E5E" w14:textId="49A4EB27"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75</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F</w:t>
      </w:r>
      <w:r w:rsidR="002230B2" w:rsidRPr="00023686">
        <w:rPr>
          <w:rFonts w:ascii="Arial" w:hAnsi="Arial" w:cs="Arial"/>
          <w:color w:val="000000" w:themeColor="text1"/>
        </w:rPr>
        <w:t>alse</w:t>
      </w:r>
      <w:r w:rsidRPr="00023686">
        <w:rPr>
          <w:rFonts w:ascii="Arial" w:hAnsi="Arial" w:cs="Arial"/>
          <w:color w:val="000000" w:themeColor="text1"/>
        </w:rPr>
        <w:t> </w:t>
      </w:r>
    </w:p>
    <w:p w14:paraId="2444B340" w14:textId="12ADE9E5"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76</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T</w:t>
      </w:r>
      <w:r w:rsidR="002230B2" w:rsidRPr="00023686">
        <w:rPr>
          <w:rFonts w:ascii="Arial" w:hAnsi="Arial" w:cs="Arial"/>
          <w:color w:val="000000" w:themeColor="text1"/>
        </w:rPr>
        <w:t>rue</w:t>
      </w:r>
      <w:r w:rsidRPr="00023686">
        <w:rPr>
          <w:rFonts w:ascii="Arial" w:hAnsi="Arial" w:cs="Arial"/>
          <w:color w:val="000000" w:themeColor="text1"/>
        </w:rPr>
        <w:t> </w:t>
      </w:r>
    </w:p>
    <w:p w14:paraId="7A9D75B0" w14:textId="46D64CC0"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77</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Hypothermia </w:t>
      </w:r>
    </w:p>
    <w:p w14:paraId="05B8E02B" w14:textId="0C71C9DE"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78</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Because the answer is unpredictable, dosage is difficult and risk of mortality is high </w:t>
      </w:r>
    </w:p>
    <w:p w14:paraId="207C9595" w14:textId="40D24FC4"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79</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T</w:t>
      </w:r>
      <w:r w:rsidR="002230B2" w:rsidRPr="00023686">
        <w:rPr>
          <w:rFonts w:ascii="Arial" w:hAnsi="Arial" w:cs="Arial"/>
          <w:color w:val="000000" w:themeColor="text1"/>
        </w:rPr>
        <w:t>rue</w:t>
      </w:r>
    </w:p>
    <w:p w14:paraId="6683454D" w14:textId="5E4D5510"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80</w:t>
      </w:r>
      <w:r w:rsidR="002230B2" w:rsidRPr="00023686">
        <w:rPr>
          <w:rFonts w:ascii="Arial" w:hAnsi="Arial" w:cs="Arial"/>
          <w:color w:val="000000" w:themeColor="text1"/>
        </w:rPr>
        <w:t>.</w:t>
      </w:r>
      <w:r w:rsidR="002230B2" w:rsidRPr="00023686">
        <w:rPr>
          <w:rFonts w:ascii="Arial" w:hAnsi="Arial" w:cs="Arial"/>
          <w:color w:val="000000" w:themeColor="text1"/>
        </w:rPr>
        <w:tab/>
        <w:t>I</w:t>
      </w:r>
      <w:r w:rsidRPr="00023686">
        <w:rPr>
          <w:rFonts w:ascii="Arial" w:hAnsi="Arial" w:cs="Arial"/>
          <w:color w:val="000000" w:themeColor="text1"/>
        </w:rPr>
        <w:t>ncorrect animal weight, improper route of administration, under or over dosage </w:t>
      </w:r>
    </w:p>
    <w:p w14:paraId="55068273" w14:textId="07EDB9CB"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81</w:t>
      </w:r>
      <w:r w:rsidR="002230B2" w:rsidRPr="00023686">
        <w:rPr>
          <w:rFonts w:ascii="Arial" w:hAnsi="Arial" w:cs="Arial"/>
          <w:color w:val="000000" w:themeColor="text1"/>
        </w:rPr>
        <w:t>.</w:t>
      </w:r>
      <w:r w:rsidR="002230B2" w:rsidRPr="00023686">
        <w:rPr>
          <w:rFonts w:ascii="Arial" w:hAnsi="Arial" w:cs="Arial"/>
          <w:color w:val="000000" w:themeColor="text1"/>
        </w:rPr>
        <w:tab/>
        <w:t>W</w:t>
      </w:r>
      <w:r w:rsidRPr="00023686">
        <w:rPr>
          <w:rFonts w:ascii="Arial" w:hAnsi="Arial" w:cs="Arial"/>
          <w:color w:val="000000" w:themeColor="text1"/>
        </w:rPr>
        <w:t>rong anesthetic plane, overdose, anesthetic side effects, underlying health issues, equipment malfunction </w:t>
      </w:r>
    </w:p>
    <w:p w14:paraId="75C749B2" w14:textId="188F8339"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82</w:t>
      </w:r>
      <w:r w:rsidR="002230B2" w:rsidRPr="00023686">
        <w:rPr>
          <w:rFonts w:ascii="Arial" w:hAnsi="Arial" w:cs="Arial"/>
          <w:color w:val="000000" w:themeColor="text1"/>
        </w:rPr>
        <w:t>.</w:t>
      </w:r>
      <w:r w:rsidR="002230B2" w:rsidRPr="00023686">
        <w:rPr>
          <w:rFonts w:ascii="Arial" w:hAnsi="Arial" w:cs="Arial"/>
          <w:color w:val="000000" w:themeColor="text1"/>
        </w:rPr>
        <w:tab/>
        <w:t>P</w:t>
      </w:r>
      <w:r w:rsidRPr="00023686">
        <w:rPr>
          <w:rFonts w:ascii="Arial" w:hAnsi="Arial" w:cs="Arial"/>
          <w:color w:val="000000" w:themeColor="text1"/>
        </w:rPr>
        <w:t>ause surgical manipulation, increase inhalant anesthesia ( 0,25% steps every 3-5 minutes), administer injectable anesthetics or buprenorphine, use balanced/multimodal analgesia </w:t>
      </w:r>
    </w:p>
    <w:p w14:paraId="79631C49" w14:textId="6F2B864C"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83</w:t>
      </w:r>
      <w:r w:rsidR="002230B2" w:rsidRPr="00023686">
        <w:rPr>
          <w:rFonts w:ascii="Arial" w:hAnsi="Arial" w:cs="Arial"/>
          <w:color w:val="000000" w:themeColor="text1"/>
        </w:rPr>
        <w:t>.</w:t>
      </w:r>
      <w:r w:rsidR="002230B2" w:rsidRPr="00023686">
        <w:rPr>
          <w:rFonts w:ascii="Arial" w:hAnsi="Arial" w:cs="Arial"/>
          <w:color w:val="000000" w:themeColor="text1"/>
        </w:rPr>
        <w:tab/>
      </w:r>
      <w:r w:rsidRPr="00023686">
        <w:rPr>
          <w:rFonts w:ascii="Arial" w:hAnsi="Arial" w:cs="Arial"/>
          <w:color w:val="000000" w:themeColor="text1"/>
        </w:rPr>
        <w:t>T</w:t>
      </w:r>
      <w:r w:rsidR="002230B2" w:rsidRPr="00023686">
        <w:rPr>
          <w:rFonts w:ascii="Arial" w:hAnsi="Arial" w:cs="Arial"/>
          <w:color w:val="000000" w:themeColor="text1"/>
        </w:rPr>
        <w:t>rue</w:t>
      </w:r>
      <w:r w:rsidRPr="00023686">
        <w:rPr>
          <w:rFonts w:ascii="Arial" w:hAnsi="Arial" w:cs="Arial"/>
          <w:color w:val="000000" w:themeColor="text1"/>
        </w:rPr>
        <w:t> </w:t>
      </w:r>
    </w:p>
    <w:p w14:paraId="6A4108A4" w14:textId="354A4FBF" w:rsidR="009747AB"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84</w:t>
      </w:r>
      <w:r w:rsidR="002230B2" w:rsidRPr="00023686">
        <w:rPr>
          <w:rFonts w:ascii="Arial" w:hAnsi="Arial" w:cs="Arial"/>
          <w:color w:val="000000" w:themeColor="text1"/>
        </w:rPr>
        <w:t>.</w:t>
      </w:r>
      <w:r w:rsidR="002230B2" w:rsidRPr="00023686">
        <w:rPr>
          <w:rFonts w:ascii="Arial" w:hAnsi="Arial" w:cs="Arial"/>
          <w:color w:val="000000" w:themeColor="text1"/>
        </w:rPr>
        <w:tab/>
        <w:t>U</w:t>
      </w:r>
      <w:r w:rsidRPr="00023686">
        <w:rPr>
          <w:rFonts w:ascii="Arial" w:hAnsi="Arial" w:cs="Arial"/>
          <w:color w:val="000000" w:themeColor="text1"/>
        </w:rPr>
        <w:t>se of ketamine, prolonged anesthesia </w:t>
      </w:r>
    </w:p>
    <w:p w14:paraId="787ADCB0" w14:textId="5181F60F" w:rsidR="001D4A89" w:rsidRPr="00023686" w:rsidRDefault="009747A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85</w:t>
      </w:r>
      <w:r w:rsidR="00084C7C" w:rsidRPr="00023686">
        <w:rPr>
          <w:rFonts w:ascii="Arial" w:hAnsi="Arial" w:cs="Arial"/>
          <w:color w:val="000000" w:themeColor="text1"/>
        </w:rPr>
        <w:t>.</w:t>
      </w:r>
      <w:r w:rsidR="00084C7C" w:rsidRPr="00023686">
        <w:rPr>
          <w:rFonts w:ascii="Arial" w:hAnsi="Arial" w:cs="Arial"/>
          <w:color w:val="000000" w:themeColor="text1"/>
        </w:rPr>
        <w:tab/>
      </w:r>
      <w:r w:rsidRPr="00023686">
        <w:rPr>
          <w:rFonts w:ascii="Arial" w:hAnsi="Arial" w:cs="Arial"/>
          <w:color w:val="000000" w:themeColor="text1"/>
        </w:rPr>
        <w:t>T</w:t>
      </w:r>
      <w:r w:rsidR="00084C7C" w:rsidRPr="00023686">
        <w:rPr>
          <w:rFonts w:ascii="Arial" w:hAnsi="Arial" w:cs="Arial"/>
          <w:color w:val="000000" w:themeColor="text1"/>
        </w:rPr>
        <w:t>rue</w:t>
      </w:r>
    </w:p>
    <w:p w14:paraId="44ABCDB3" w14:textId="0DFF1E4D" w:rsidR="00084C7C" w:rsidRPr="00023686" w:rsidRDefault="00084C7C" w:rsidP="00F85D35">
      <w:pPr>
        <w:tabs>
          <w:tab w:val="left" w:pos="360"/>
        </w:tabs>
        <w:spacing w:after="0" w:line="240" w:lineRule="exact"/>
        <w:ind w:left="360" w:hanging="360"/>
        <w:jc w:val="both"/>
        <w:rPr>
          <w:rFonts w:ascii="Arial" w:hAnsi="Arial" w:cs="Arial"/>
          <w:color w:val="000000" w:themeColor="text1"/>
        </w:rPr>
      </w:pPr>
    </w:p>
    <w:p w14:paraId="0F3A3463" w14:textId="77777777" w:rsidR="00084C7C" w:rsidRPr="00023686" w:rsidRDefault="00084C7C" w:rsidP="00F85D35">
      <w:pPr>
        <w:tabs>
          <w:tab w:val="left" w:pos="360"/>
        </w:tabs>
        <w:spacing w:after="0" w:line="240" w:lineRule="exact"/>
        <w:ind w:left="360" w:hanging="360"/>
        <w:jc w:val="both"/>
        <w:rPr>
          <w:rFonts w:ascii="Arial" w:hAnsi="Arial" w:cs="Arial"/>
          <w:color w:val="000000" w:themeColor="text1"/>
        </w:rPr>
      </w:pPr>
    </w:p>
    <w:p w14:paraId="3EAB671A" w14:textId="19D9FC74" w:rsidR="00AE0958" w:rsidRPr="00023686" w:rsidRDefault="00AE0958" w:rsidP="00F85D35">
      <w:pPr>
        <w:pStyle w:val="Heading1"/>
        <w:shd w:val="clear" w:color="auto" w:fill="FFFFFF"/>
        <w:spacing w:before="0" w:line="240" w:lineRule="exact"/>
        <w:jc w:val="both"/>
        <w:textAlignment w:val="baseline"/>
        <w:rPr>
          <w:rFonts w:ascii="Arial" w:hAnsi="Arial" w:cs="Arial"/>
          <w:b/>
          <w:color w:val="000000" w:themeColor="text1"/>
          <w:sz w:val="22"/>
          <w:szCs w:val="22"/>
        </w:rPr>
      </w:pPr>
      <w:bookmarkStart w:id="1" w:name="_Hlk99363532"/>
      <w:r w:rsidRPr="00023686">
        <w:rPr>
          <w:rFonts w:ascii="Arial" w:hAnsi="Arial" w:cs="Arial"/>
          <w:b/>
          <w:color w:val="000000" w:themeColor="text1"/>
          <w:sz w:val="22"/>
          <w:szCs w:val="22"/>
        </w:rPr>
        <w:t xml:space="preserve">Brill et al. August 2021. The Symbiotic Relationship Between Scientific Quality and Animal Research Ethics. </w:t>
      </w:r>
      <w:r w:rsidRPr="00023686">
        <w:rPr>
          <w:rFonts w:ascii="Arial" w:hAnsi="Arial" w:cs="Arial"/>
          <w:b/>
          <w:i/>
          <w:iCs/>
          <w:color w:val="000000" w:themeColor="text1"/>
          <w:sz w:val="22"/>
          <w:szCs w:val="22"/>
        </w:rPr>
        <w:t>ILAR Journal</w:t>
      </w:r>
      <w:r w:rsidRPr="00023686">
        <w:rPr>
          <w:rFonts w:ascii="Arial" w:hAnsi="Arial" w:cs="Arial"/>
          <w:b/>
          <w:color w:val="000000" w:themeColor="text1"/>
          <w:sz w:val="22"/>
          <w:szCs w:val="22"/>
        </w:rPr>
        <w:t>,</w:t>
      </w:r>
      <w:r w:rsidRPr="00023686">
        <w:rPr>
          <w:rFonts w:ascii="Arial" w:hAnsi="Arial" w:cs="Arial"/>
          <w:b/>
          <w:color w:val="000000" w:themeColor="text1"/>
          <w:sz w:val="22"/>
          <w:szCs w:val="22"/>
          <w:shd w:val="clear" w:color="auto" w:fill="FFFFFF"/>
        </w:rPr>
        <w:t> ilab023, </w:t>
      </w:r>
      <w:hyperlink r:id="rId14" w:history="1">
        <w:r w:rsidRPr="00023686">
          <w:rPr>
            <w:rStyle w:val="Hyperlink"/>
            <w:rFonts w:ascii="Arial" w:hAnsi="Arial" w:cs="Arial"/>
            <w:b/>
            <w:color w:val="000000" w:themeColor="text1"/>
            <w:sz w:val="22"/>
            <w:szCs w:val="22"/>
            <w:bdr w:val="none" w:sz="0" w:space="0" w:color="auto" w:frame="1"/>
            <w:shd w:val="clear" w:color="auto" w:fill="FFFFFF"/>
          </w:rPr>
          <w:t>https://doi.org/10.1093/ilar/ilab023</w:t>
        </w:r>
      </w:hyperlink>
      <w:r w:rsidRPr="00023686">
        <w:rPr>
          <w:rFonts w:ascii="Arial" w:hAnsi="Arial" w:cs="Arial"/>
          <w:b/>
          <w:color w:val="000000" w:themeColor="text1"/>
          <w:sz w:val="22"/>
          <w:szCs w:val="22"/>
        </w:rPr>
        <w:t xml:space="preserve"> </w:t>
      </w:r>
    </w:p>
    <w:p w14:paraId="5AB6A01E" w14:textId="2B297EA9" w:rsidR="00FB6498" w:rsidRPr="00023686" w:rsidRDefault="00FB6498" w:rsidP="00F85D35">
      <w:pPr>
        <w:spacing w:after="0" w:line="240" w:lineRule="exact"/>
        <w:jc w:val="both"/>
        <w:rPr>
          <w:rFonts w:ascii="Arial" w:hAnsi="Arial" w:cs="Arial"/>
          <w:color w:val="000000" w:themeColor="text1"/>
        </w:rPr>
      </w:pPr>
    </w:p>
    <w:p w14:paraId="0CA1052B" w14:textId="2D23707D" w:rsidR="00FB6498" w:rsidRPr="00023686" w:rsidRDefault="00FB6498" w:rsidP="00F85D35">
      <w:pPr>
        <w:spacing w:after="0" w:line="240" w:lineRule="exact"/>
        <w:jc w:val="both"/>
        <w:rPr>
          <w:rFonts w:ascii="Arial" w:hAnsi="Arial" w:cs="Arial"/>
          <w:color w:val="000000" w:themeColor="text1"/>
        </w:rPr>
      </w:pPr>
      <w:r w:rsidRPr="00023686">
        <w:rPr>
          <w:rFonts w:ascii="Arial" w:hAnsi="Arial" w:cs="Arial"/>
          <w:color w:val="000000" w:themeColor="text1"/>
        </w:rPr>
        <w:t xml:space="preserve">Domain 5: Regulatory </w:t>
      </w:r>
      <w:r w:rsidR="00B7369B">
        <w:rPr>
          <w:rFonts w:ascii="Arial" w:hAnsi="Arial" w:cs="Arial"/>
          <w:color w:val="000000" w:themeColor="text1"/>
        </w:rPr>
        <w:t>r</w:t>
      </w:r>
      <w:r w:rsidRPr="00023686">
        <w:rPr>
          <w:rFonts w:ascii="Arial" w:hAnsi="Arial" w:cs="Arial"/>
          <w:color w:val="000000" w:themeColor="text1"/>
        </w:rPr>
        <w:t xml:space="preserve">esponsibilities </w:t>
      </w:r>
    </w:p>
    <w:p w14:paraId="184FE936" w14:textId="77777777" w:rsidR="00FB6498" w:rsidRPr="00023686" w:rsidRDefault="00FB6498" w:rsidP="00F85D35">
      <w:pPr>
        <w:spacing w:after="0" w:line="240" w:lineRule="exact"/>
        <w:jc w:val="both"/>
        <w:rPr>
          <w:rFonts w:ascii="Arial" w:hAnsi="Arial" w:cs="Arial"/>
          <w:color w:val="000000" w:themeColor="text1"/>
        </w:rPr>
      </w:pPr>
    </w:p>
    <w:p w14:paraId="77A5164E" w14:textId="711E9B84" w:rsidR="00FB6498" w:rsidRDefault="00B7369B" w:rsidP="00F85D35">
      <w:pPr>
        <w:spacing w:after="0" w:line="240" w:lineRule="exact"/>
        <w:jc w:val="both"/>
        <w:rPr>
          <w:rFonts w:ascii="Arial" w:hAnsi="Arial" w:cs="Arial"/>
          <w:color w:val="000000" w:themeColor="text1"/>
        </w:rPr>
      </w:pPr>
      <w:r w:rsidRPr="00B7369B">
        <w:rPr>
          <w:rFonts w:ascii="Arial" w:hAnsi="Arial" w:cs="Arial"/>
          <w:color w:val="000000" w:themeColor="text1"/>
          <w:u w:val="single"/>
        </w:rPr>
        <w:lastRenderedPageBreak/>
        <w:t>SUMMARY</w:t>
      </w:r>
      <w:r w:rsidR="00FB6498" w:rsidRPr="00023686">
        <w:rPr>
          <w:rFonts w:ascii="Arial" w:hAnsi="Arial" w:cs="Arial"/>
          <w:color w:val="000000" w:themeColor="text1"/>
        </w:rPr>
        <w:t>:</w:t>
      </w:r>
      <w:r>
        <w:rPr>
          <w:rFonts w:ascii="Arial" w:hAnsi="Arial" w:cs="Arial"/>
          <w:color w:val="000000" w:themeColor="text1"/>
        </w:rPr>
        <w:t xml:space="preserve"> </w:t>
      </w:r>
      <w:r w:rsidR="00FB6498" w:rsidRPr="00023686">
        <w:rPr>
          <w:rFonts w:ascii="Arial" w:hAnsi="Arial" w:cs="Arial"/>
          <w:color w:val="000000" w:themeColor="text1"/>
        </w:rPr>
        <w:t xml:space="preserve">This article explores various ways that animal research ethics and scientific quality are closely linked. There is no standardized way to measure quality of science, but throughout history, discussions of ethics have frequently emphasized scientific quality to some degree. The ethical justification of animal research is rooted in utilitarianism, which argues that if the scientific yield of a study is higher than the expected harm to an animal involved in the study, the animal use is justified. Some type of harm-benefit analysis (HBA) is often incorporated into animal research planning, and is required by law in Europe. HBAs are not straightforward, though, as they attempt to weigh different levels of harm against different levels of benefit, and they are difficult to conduct for basic science research. While medical advancement is the typical benefit thought of for an HBA, benefits in economics, education, conservation, and veterinary medicine also positively affect society, and should also be taken into account. Rigorous study design has an increased likelihood of producing benefits, which applies to any kind of study, including basic science. Reducing potential harm to animals has been shown to improve scientific quality, further supporting the HBA. Species-specific needs both during an animal research study and prior to the study are 2 things that can alter study results and reproducibility, with improvement in both if those needs are addressed effectively. </w:t>
      </w:r>
    </w:p>
    <w:p w14:paraId="3E410BB1" w14:textId="77777777" w:rsidR="00B7369B" w:rsidRPr="00023686" w:rsidRDefault="00B7369B" w:rsidP="00F85D35">
      <w:pPr>
        <w:spacing w:after="0" w:line="240" w:lineRule="exact"/>
        <w:jc w:val="both"/>
        <w:rPr>
          <w:rFonts w:ascii="Arial" w:hAnsi="Arial" w:cs="Arial"/>
          <w:color w:val="000000" w:themeColor="text1"/>
        </w:rPr>
      </w:pPr>
    </w:p>
    <w:p w14:paraId="592F94A4" w14:textId="606A5F23" w:rsidR="00FB6498" w:rsidRPr="00023686" w:rsidRDefault="00FB6498" w:rsidP="00F85D35">
      <w:pPr>
        <w:spacing w:after="0" w:line="240" w:lineRule="exact"/>
        <w:jc w:val="both"/>
        <w:rPr>
          <w:rFonts w:ascii="Arial" w:hAnsi="Arial" w:cs="Arial"/>
          <w:color w:val="000000" w:themeColor="text1"/>
        </w:rPr>
      </w:pPr>
      <w:r w:rsidRPr="00023686">
        <w:rPr>
          <w:rFonts w:ascii="Arial" w:hAnsi="Arial" w:cs="Arial"/>
          <w:color w:val="000000" w:themeColor="text1"/>
        </w:rPr>
        <w:t>The authors propose that a concrete Harm-Yield Analysis (HYA) process be developed and used for animal research studies. The first key element of the HYA is establishing minimum and maximum thresholds for variables for pain, benefit, and scientific quality. The second element is that it may be beneficial for specific fields to develop HYA formulations that suit their specialty. The last key element of the HYA is for it to be conducted in an integral manner, with previous results being used to inform and improve future HYAs. In order to get scientists to adopt these HYAs, training on the relationship between the responsible conduct of research and scientific quality could be built into various facets of the standard curriculum for graduate students, and refresher training could be provided to current animal researchers at regular intervals.</w:t>
      </w:r>
    </w:p>
    <w:p w14:paraId="1166323F" w14:textId="77777777" w:rsidR="00FB6498" w:rsidRPr="00023686" w:rsidRDefault="00FB6498" w:rsidP="00F85D35">
      <w:pPr>
        <w:spacing w:after="0" w:line="240" w:lineRule="exact"/>
        <w:jc w:val="both"/>
        <w:rPr>
          <w:rFonts w:ascii="Arial" w:hAnsi="Arial" w:cs="Arial"/>
          <w:color w:val="000000" w:themeColor="text1"/>
        </w:rPr>
      </w:pPr>
    </w:p>
    <w:p w14:paraId="18A24620" w14:textId="6D413760" w:rsidR="00FB6498" w:rsidRPr="00023686" w:rsidRDefault="00B7369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QUESTIONS</w:t>
      </w:r>
    </w:p>
    <w:p w14:paraId="2468E5AF" w14:textId="72A9CEAC" w:rsidR="00FB6498" w:rsidRPr="00023686" w:rsidRDefault="00FB6498"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 xml:space="preserve">1. </w:t>
      </w:r>
      <w:r w:rsidR="00B7369B">
        <w:rPr>
          <w:rFonts w:ascii="Arial" w:hAnsi="Arial" w:cs="Arial"/>
          <w:color w:val="000000" w:themeColor="text1"/>
        </w:rPr>
        <w:tab/>
      </w:r>
      <w:r w:rsidRPr="00023686">
        <w:rPr>
          <w:rFonts w:ascii="Arial" w:hAnsi="Arial" w:cs="Arial"/>
          <w:color w:val="000000" w:themeColor="text1"/>
        </w:rPr>
        <w:t>These 2 authors introduced the 3 Rs, but also included an entire section on the importance of sound study design in that same document.</w:t>
      </w:r>
    </w:p>
    <w:p w14:paraId="67403CEB" w14:textId="776A86BB" w:rsidR="00FB6498" w:rsidRPr="00023686" w:rsidRDefault="00FB6498"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 xml:space="preserve">2. </w:t>
      </w:r>
      <w:r w:rsidR="00B7369B">
        <w:rPr>
          <w:rFonts w:ascii="Arial" w:hAnsi="Arial" w:cs="Arial"/>
          <w:color w:val="000000" w:themeColor="text1"/>
        </w:rPr>
        <w:tab/>
      </w:r>
      <w:r w:rsidRPr="00023686">
        <w:rPr>
          <w:rFonts w:ascii="Arial" w:hAnsi="Arial" w:cs="Arial"/>
          <w:color w:val="000000" w:themeColor="text1"/>
        </w:rPr>
        <w:t>What guidelines, introduced in 2010 by NC3Rs, are aimed at improving reproducibility and reliability by urging the inclusion of enough details in publications so they effectively add to the knowledge base?</w:t>
      </w:r>
    </w:p>
    <w:p w14:paraId="63612908" w14:textId="77777777" w:rsidR="00FB6498" w:rsidRPr="00023686" w:rsidRDefault="00FB6498" w:rsidP="00F85D35">
      <w:pPr>
        <w:tabs>
          <w:tab w:val="left" w:pos="360"/>
        </w:tabs>
        <w:spacing w:after="0" w:line="240" w:lineRule="exact"/>
        <w:ind w:left="360" w:hanging="360"/>
        <w:jc w:val="both"/>
        <w:rPr>
          <w:rFonts w:ascii="Arial" w:hAnsi="Arial" w:cs="Arial"/>
          <w:color w:val="000000" w:themeColor="text1"/>
        </w:rPr>
      </w:pPr>
    </w:p>
    <w:p w14:paraId="21700D65" w14:textId="2483E30A" w:rsidR="00FB6498" w:rsidRPr="00023686" w:rsidRDefault="00B7369B"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ANSWERS</w:t>
      </w:r>
    </w:p>
    <w:p w14:paraId="62BEAE56" w14:textId="4CBFA3A7" w:rsidR="00FB6498" w:rsidRPr="00023686" w:rsidRDefault="00FB6498"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 xml:space="preserve">1. </w:t>
      </w:r>
      <w:r w:rsidR="00B7369B">
        <w:rPr>
          <w:rFonts w:ascii="Arial" w:hAnsi="Arial" w:cs="Arial"/>
          <w:color w:val="000000" w:themeColor="text1"/>
        </w:rPr>
        <w:tab/>
      </w:r>
      <w:r w:rsidRPr="00023686">
        <w:rPr>
          <w:rFonts w:ascii="Arial" w:hAnsi="Arial" w:cs="Arial"/>
          <w:color w:val="000000" w:themeColor="text1"/>
        </w:rPr>
        <w:t>Russell and Burch</w:t>
      </w:r>
    </w:p>
    <w:p w14:paraId="4833007E" w14:textId="6EF610E9" w:rsidR="00FB6498" w:rsidRPr="00023686" w:rsidRDefault="00FB6498"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 xml:space="preserve">2. </w:t>
      </w:r>
      <w:r w:rsidR="00B7369B">
        <w:rPr>
          <w:rFonts w:ascii="Arial" w:hAnsi="Arial" w:cs="Arial"/>
          <w:color w:val="000000" w:themeColor="text1"/>
        </w:rPr>
        <w:tab/>
      </w:r>
      <w:r w:rsidRPr="00023686">
        <w:rPr>
          <w:rFonts w:ascii="Arial" w:hAnsi="Arial" w:cs="Arial"/>
          <w:color w:val="000000" w:themeColor="text1"/>
        </w:rPr>
        <w:t>ARRIVE guidelines (Animal Research: Reporting of in vivo experiments)</w:t>
      </w:r>
    </w:p>
    <w:p w14:paraId="71ECD21D" w14:textId="77777777" w:rsidR="00FB6498" w:rsidRPr="00023686" w:rsidRDefault="00FB6498" w:rsidP="00F85D35">
      <w:pPr>
        <w:spacing w:after="0" w:line="240" w:lineRule="exact"/>
        <w:jc w:val="both"/>
        <w:rPr>
          <w:rFonts w:ascii="Arial" w:hAnsi="Arial" w:cs="Arial"/>
          <w:color w:val="000000" w:themeColor="text1"/>
        </w:rPr>
      </w:pPr>
    </w:p>
    <w:p w14:paraId="509F1DB2" w14:textId="77777777" w:rsidR="00AE0958" w:rsidRPr="00023686" w:rsidRDefault="00AE0958" w:rsidP="00F85D35">
      <w:pPr>
        <w:pStyle w:val="Heading1"/>
        <w:shd w:val="clear" w:color="auto" w:fill="FFFFFF"/>
        <w:spacing w:before="0" w:line="240" w:lineRule="exact"/>
        <w:jc w:val="both"/>
        <w:textAlignment w:val="baseline"/>
        <w:rPr>
          <w:rFonts w:ascii="Arial" w:hAnsi="Arial" w:cs="Arial"/>
          <w:b/>
          <w:color w:val="000000" w:themeColor="text1"/>
          <w:sz w:val="22"/>
          <w:szCs w:val="22"/>
        </w:rPr>
      </w:pPr>
    </w:p>
    <w:p w14:paraId="4CB1FBD0" w14:textId="426B7F76" w:rsidR="003E1287" w:rsidRPr="00023686" w:rsidRDefault="003E1287" w:rsidP="00F85D35">
      <w:pPr>
        <w:pStyle w:val="Heading1"/>
        <w:shd w:val="clear" w:color="auto" w:fill="FFFFFF"/>
        <w:spacing w:before="0" w:line="240" w:lineRule="exact"/>
        <w:jc w:val="both"/>
        <w:textAlignment w:val="baseline"/>
        <w:rPr>
          <w:rFonts w:ascii="Arial" w:hAnsi="Arial" w:cs="Arial"/>
          <w:b/>
          <w:color w:val="000000" w:themeColor="text1"/>
          <w:sz w:val="22"/>
          <w:szCs w:val="22"/>
        </w:rPr>
      </w:pPr>
      <w:r w:rsidRPr="00023686">
        <w:rPr>
          <w:rFonts w:ascii="Arial" w:hAnsi="Arial" w:cs="Arial"/>
          <w:b/>
          <w:color w:val="000000" w:themeColor="text1"/>
          <w:sz w:val="22"/>
          <w:szCs w:val="22"/>
        </w:rPr>
        <w:t xml:space="preserve">Shriver and Hutchison. August 2021. An Introduction to Ethical Questions Around Animal Research. </w:t>
      </w:r>
      <w:r w:rsidRPr="00023686">
        <w:rPr>
          <w:rFonts w:ascii="Arial" w:hAnsi="Arial" w:cs="Arial"/>
          <w:b/>
          <w:i/>
          <w:iCs/>
          <w:color w:val="000000" w:themeColor="text1"/>
          <w:sz w:val="22"/>
          <w:szCs w:val="22"/>
        </w:rPr>
        <w:t>ILAR Journal</w:t>
      </w:r>
      <w:r w:rsidRPr="00023686">
        <w:rPr>
          <w:rFonts w:ascii="Arial" w:hAnsi="Arial" w:cs="Arial"/>
          <w:b/>
          <w:color w:val="000000" w:themeColor="text1"/>
          <w:sz w:val="22"/>
          <w:szCs w:val="22"/>
        </w:rPr>
        <w:t xml:space="preserve">, </w:t>
      </w:r>
      <w:r w:rsidRPr="00023686">
        <w:rPr>
          <w:rFonts w:ascii="Arial" w:hAnsi="Arial" w:cs="Arial"/>
          <w:b/>
          <w:color w:val="000000" w:themeColor="text1"/>
          <w:sz w:val="22"/>
          <w:szCs w:val="22"/>
          <w:shd w:val="clear" w:color="auto" w:fill="FFFFFF"/>
        </w:rPr>
        <w:t> ilab026, </w:t>
      </w:r>
      <w:hyperlink r:id="rId15" w:history="1">
        <w:r w:rsidRPr="00023686">
          <w:rPr>
            <w:rStyle w:val="Hyperlink"/>
            <w:rFonts w:ascii="Arial" w:hAnsi="Arial" w:cs="Arial"/>
            <w:b/>
            <w:color w:val="000000" w:themeColor="text1"/>
            <w:sz w:val="22"/>
            <w:szCs w:val="22"/>
            <w:bdr w:val="none" w:sz="0" w:space="0" w:color="auto" w:frame="1"/>
            <w:shd w:val="clear" w:color="auto" w:fill="FFFFFF"/>
          </w:rPr>
          <w:t>https://doi.org/10.1093/ilar/ilab026</w:t>
        </w:r>
      </w:hyperlink>
      <w:r w:rsidRPr="00023686">
        <w:rPr>
          <w:rFonts w:ascii="Arial" w:hAnsi="Arial" w:cs="Arial"/>
          <w:b/>
          <w:color w:val="000000" w:themeColor="text1"/>
          <w:sz w:val="22"/>
          <w:szCs w:val="22"/>
        </w:rPr>
        <w:t xml:space="preserve"> </w:t>
      </w:r>
      <w:bookmarkEnd w:id="1"/>
    </w:p>
    <w:p w14:paraId="4C59F6C6" w14:textId="3AE1682B" w:rsidR="007E2263" w:rsidRPr="00023686" w:rsidRDefault="007E2263" w:rsidP="00F85D35">
      <w:pPr>
        <w:pStyle w:val="al-article-box"/>
        <w:shd w:val="clear" w:color="auto" w:fill="FFFFFF"/>
        <w:spacing w:before="0" w:beforeAutospacing="0" w:after="0" w:afterAutospacing="0" w:line="240" w:lineRule="exact"/>
        <w:ind w:right="288"/>
        <w:jc w:val="both"/>
        <w:textAlignment w:val="baseline"/>
        <w:rPr>
          <w:rFonts w:ascii="Arial" w:hAnsi="Arial" w:cs="Arial"/>
          <w:b/>
          <w:color w:val="000000" w:themeColor="text1"/>
          <w:sz w:val="22"/>
          <w:szCs w:val="22"/>
        </w:rPr>
      </w:pPr>
    </w:p>
    <w:p w14:paraId="450307EE" w14:textId="4F911DE2" w:rsidR="003E1287" w:rsidRPr="00023686" w:rsidRDefault="003E1287" w:rsidP="00F85D35">
      <w:pPr>
        <w:shd w:val="clear" w:color="auto" w:fill="FFFFFF"/>
        <w:spacing w:after="0" w:line="240" w:lineRule="exact"/>
        <w:jc w:val="both"/>
        <w:rPr>
          <w:rFonts w:ascii="Arial" w:hAnsi="Arial" w:cs="Arial"/>
          <w:color w:val="000000" w:themeColor="text1"/>
        </w:rPr>
      </w:pPr>
      <w:r w:rsidRPr="00023686">
        <w:rPr>
          <w:rFonts w:ascii="Arial" w:hAnsi="Arial" w:cs="Arial"/>
          <w:color w:val="000000" w:themeColor="text1"/>
        </w:rPr>
        <w:t>Domain 6: Education</w:t>
      </w:r>
    </w:p>
    <w:p w14:paraId="5299DD21" w14:textId="77777777" w:rsidR="003E1287" w:rsidRPr="00023686" w:rsidRDefault="003E1287" w:rsidP="00F85D35">
      <w:pPr>
        <w:spacing w:after="0" w:line="240" w:lineRule="exact"/>
        <w:jc w:val="both"/>
        <w:rPr>
          <w:rFonts w:ascii="Arial" w:hAnsi="Arial" w:cs="Arial"/>
          <w:color w:val="000000" w:themeColor="text1"/>
        </w:rPr>
      </w:pPr>
      <w:r w:rsidRPr="00023686">
        <w:rPr>
          <w:rFonts w:ascii="Arial" w:hAnsi="Arial" w:cs="Arial"/>
          <w:color w:val="000000" w:themeColor="text1"/>
        </w:rPr>
        <w:t> </w:t>
      </w:r>
    </w:p>
    <w:p w14:paraId="6AD99964" w14:textId="3B8ED1E0" w:rsidR="003E1287" w:rsidRPr="00023686" w:rsidRDefault="003E1287" w:rsidP="00F85D35">
      <w:pPr>
        <w:spacing w:after="0" w:line="240" w:lineRule="exact"/>
        <w:jc w:val="both"/>
        <w:rPr>
          <w:rFonts w:ascii="Arial" w:hAnsi="Arial" w:cs="Arial"/>
          <w:color w:val="000000" w:themeColor="text1"/>
        </w:rPr>
      </w:pPr>
      <w:r w:rsidRPr="00023686">
        <w:rPr>
          <w:rFonts w:ascii="Arial" w:hAnsi="Arial" w:cs="Arial"/>
          <w:color w:val="000000" w:themeColor="text1"/>
          <w:u w:val="single"/>
        </w:rPr>
        <w:t>SUMMARY</w:t>
      </w:r>
      <w:r w:rsidRPr="00023686">
        <w:rPr>
          <w:rFonts w:ascii="Arial" w:hAnsi="Arial" w:cs="Arial"/>
          <w:color w:val="000000" w:themeColor="text1"/>
        </w:rPr>
        <w:t>:</w:t>
      </w:r>
      <w:r w:rsidRPr="00023686">
        <w:rPr>
          <w:rFonts w:ascii="Arial" w:hAnsi="Arial" w:cs="Arial"/>
          <w:b/>
          <w:bCs/>
          <w:color w:val="000000" w:themeColor="text1"/>
        </w:rPr>
        <w:t> </w:t>
      </w:r>
      <w:r w:rsidRPr="00023686">
        <w:rPr>
          <w:rFonts w:ascii="Arial" w:hAnsi="Arial" w:cs="Arial"/>
          <w:color w:val="000000" w:themeColor="text1"/>
        </w:rPr>
        <w:t>The Principle investigator is an expert on the topic under investigation and the veterinarian is the expert for the health and wellness of the animal.  What then can ethicists add to the conversation? This special short issue of ILAR addresses this question through a review of various ethics centered articles and books that offers insight. </w:t>
      </w:r>
    </w:p>
    <w:p w14:paraId="38DE8E3C" w14:textId="77777777" w:rsidR="003E1287" w:rsidRPr="00023686" w:rsidRDefault="003E1287" w:rsidP="00F85D35">
      <w:pPr>
        <w:spacing w:after="0" w:line="240" w:lineRule="exact"/>
        <w:jc w:val="both"/>
        <w:rPr>
          <w:rFonts w:ascii="Arial" w:hAnsi="Arial" w:cs="Arial"/>
          <w:color w:val="000000" w:themeColor="text1"/>
        </w:rPr>
      </w:pPr>
      <w:r w:rsidRPr="00023686">
        <w:rPr>
          <w:rFonts w:ascii="Arial" w:hAnsi="Arial" w:cs="Arial"/>
          <w:color w:val="000000" w:themeColor="text1"/>
        </w:rPr>
        <w:t> </w:t>
      </w:r>
    </w:p>
    <w:p w14:paraId="4D0365D8" w14:textId="77777777" w:rsidR="003E1287" w:rsidRPr="00023686" w:rsidRDefault="003E1287" w:rsidP="00F85D35">
      <w:pPr>
        <w:spacing w:after="0" w:line="240" w:lineRule="exact"/>
        <w:jc w:val="both"/>
        <w:rPr>
          <w:rFonts w:ascii="Arial" w:hAnsi="Arial" w:cs="Arial"/>
          <w:color w:val="000000" w:themeColor="text1"/>
        </w:rPr>
      </w:pPr>
      <w:r w:rsidRPr="00023686">
        <w:rPr>
          <w:rFonts w:ascii="Arial" w:hAnsi="Arial" w:cs="Arial"/>
          <w:color w:val="000000" w:themeColor="text1"/>
        </w:rPr>
        <w:t>Ethics and ethical debate is essentially an expression of one's opinion on ‘how one ought to behave or live’.  At the very least, one should agree that any ethical perspective should make assumptions clear, consider alternative approaches, and employ airtight reasoning to justify moving away from initial assumptions to practical implications.  In general, it is important to demonstrate how clear thinking about values and the overall implications of those values impacts </w:t>
      </w:r>
      <w:r w:rsidRPr="00023686">
        <w:rPr>
          <w:rFonts w:ascii="Arial" w:hAnsi="Arial" w:cs="Arial"/>
          <w:i/>
          <w:iCs/>
          <w:color w:val="000000" w:themeColor="text1"/>
        </w:rPr>
        <w:t>what</w:t>
      </w:r>
      <w:r w:rsidRPr="00023686">
        <w:rPr>
          <w:rFonts w:ascii="Arial" w:hAnsi="Arial" w:cs="Arial"/>
          <w:color w:val="000000" w:themeColor="text1"/>
        </w:rPr>
        <w:t> type of research is conducted and </w:t>
      </w:r>
      <w:r w:rsidRPr="00023686">
        <w:rPr>
          <w:rFonts w:ascii="Arial" w:hAnsi="Arial" w:cs="Arial"/>
          <w:i/>
          <w:iCs/>
          <w:color w:val="000000" w:themeColor="text1"/>
        </w:rPr>
        <w:t>how</w:t>
      </w:r>
      <w:r w:rsidRPr="00023686">
        <w:rPr>
          <w:rFonts w:ascii="Arial" w:hAnsi="Arial" w:cs="Arial"/>
          <w:color w:val="000000" w:themeColor="text1"/>
        </w:rPr>
        <w:t xml:space="preserve">.  Some authors express the importance of including ethical foundations as an essential component of IACUC’s and other animal research discussion.  Recent literature on animal research ethics centers around the comparison of harm, costs, and benefits analysis.  Arguments for research suggest that the potential benefits, whether to all mankind or animals (depending on the nature of the </w:t>
      </w:r>
      <w:r w:rsidRPr="00023686">
        <w:rPr>
          <w:rFonts w:ascii="Arial" w:hAnsi="Arial" w:cs="Arial"/>
          <w:color w:val="000000" w:themeColor="text1"/>
        </w:rPr>
        <w:lastRenderedPageBreak/>
        <w:t>research) would benefit far more than any potential harm endured by animals.  However, opponents to this rationale argue that the benefits of any research are not sufficient to justify the harm.  Additionally, there may be flaws in </w:t>
      </w:r>
      <w:r w:rsidRPr="00023686">
        <w:rPr>
          <w:rFonts w:ascii="Arial" w:hAnsi="Arial" w:cs="Arial"/>
          <w:i/>
          <w:iCs/>
          <w:color w:val="000000" w:themeColor="text1"/>
        </w:rPr>
        <w:t>evaluating</w:t>
      </w:r>
      <w:r w:rsidRPr="00023686">
        <w:rPr>
          <w:rFonts w:ascii="Arial" w:hAnsi="Arial" w:cs="Arial"/>
          <w:color w:val="000000" w:themeColor="text1"/>
        </w:rPr>
        <w:t> the potential benefits and this must be re-thought and re-considered.  Another major emerging thought surrounding harm-benefit analysis is informed consent from research subjects.  There is some discussion in literature about what informed consent would look like and what that would actually mean or represent for research animals and overall animal “rights”.   </w:t>
      </w:r>
    </w:p>
    <w:p w14:paraId="1666E557" w14:textId="77777777" w:rsidR="003E1287" w:rsidRPr="00023686" w:rsidRDefault="003E1287" w:rsidP="00F85D35">
      <w:pPr>
        <w:spacing w:after="0" w:line="240" w:lineRule="exact"/>
        <w:jc w:val="both"/>
        <w:rPr>
          <w:rFonts w:ascii="Arial" w:hAnsi="Arial" w:cs="Arial"/>
          <w:color w:val="000000" w:themeColor="text1"/>
        </w:rPr>
      </w:pPr>
      <w:r w:rsidRPr="00023686">
        <w:rPr>
          <w:rFonts w:ascii="Arial" w:hAnsi="Arial" w:cs="Arial"/>
          <w:color w:val="000000" w:themeColor="text1"/>
        </w:rPr>
        <w:t> </w:t>
      </w:r>
    </w:p>
    <w:p w14:paraId="2F3E22B3" w14:textId="613E7FD6" w:rsidR="003E1287" w:rsidRPr="00023686" w:rsidRDefault="003E1287"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QUESTIONS </w:t>
      </w:r>
    </w:p>
    <w:p w14:paraId="7DC5E765" w14:textId="221FC17C" w:rsidR="003E1287" w:rsidRPr="00023686" w:rsidRDefault="003E1287"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 xml:space="preserve">1. </w:t>
      </w:r>
      <w:r w:rsidRPr="00023686">
        <w:rPr>
          <w:rFonts w:ascii="Arial" w:hAnsi="Arial" w:cs="Arial"/>
          <w:color w:val="000000" w:themeColor="text1"/>
        </w:rPr>
        <w:tab/>
        <w:t>According to the review article, which of the following is one of the emerging perspectives on animal research? </w:t>
      </w:r>
    </w:p>
    <w:p w14:paraId="2C4AFAA4" w14:textId="04635680" w:rsidR="003E1287" w:rsidRPr="00023686" w:rsidRDefault="003E1287" w:rsidP="00F85D35">
      <w:pPr>
        <w:tabs>
          <w:tab w:val="left" w:pos="720"/>
        </w:tabs>
        <w:spacing w:after="0" w:line="240" w:lineRule="exact"/>
        <w:ind w:left="720" w:hanging="360"/>
        <w:jc w:val="both"/>
        <w:textAlignment w:val="baseline"/>
        <w:rPr>
          <w:rFonts w:ascii="Arial" w:hAnsi="Arial" w:cs="Arial"/>
          <w:color w:val="000000" w:themeColor="text1"/>
        </w:rPr>
      </w:pPr>
      <w:r w:rsidRPr="00023686">
        <w:rPr>
          <w:rFonts w:ascii="Arial" w:hAnsi="Arial" w:cs="Arial"/>
          <w:color w:val="000000" w:themeColor="text1"/>
        </w:rPr>
        <w:t>a.  </w:t>
      </w:r>
      <w:r w:rsidRPr="00023686">
        <w:rPr>
          <w:rFonts w:ascii="Arial" w:hAnsi="Arial" w:cs="Arial"/>
          <w:color w:val="000000" w:themeColor="text1"/>
        </w:rPr>
        <w:tab/>
        <w:t>Benefit outweighs the harm and cost analysis</w:t>
      </w:r>
    </w:p>
    <w:p w14:paraId="537E1D40" w14:textId="260AF014" w:rsidR="003E1287" w:rsidRPr="00023686" w:rsidRDefault="003E1287" w:rsidP="00F85D35">
      <w:pPr>
        <w:tabs>
          <w:tab w:val="left" w:pos="720"/>
        </w:tabs>
        <w:spacing w:after="0" w:line="240" w:lineRule="exact"/>
        <w:ind w:left="720" w:hanging="360"/>
        <w:jc w:val="both"/>
        <w:textAlignment w:val="baseline"/>
        <w:rPr>
          <w:rFonts w:ascii="Arial" w:hAnsi="Arial" w:cs="Arial"/>
          <w:color w:val="000000" w:themeColor="text1"/>
        </w:rPr>
      </w:pPr>
      <w:r w:rsidRPr="00023686">
        <w:rPr>
          <w:rFonts w:ascii="Arial" w:hAnsi="Arial" w:cs="Arial"/>
          <w:color w:val="000000" w:themeColor="text1"/>
        </w:rPr>
        <w:t>b.  </w:t>
      </w:r>
      <w:r w:rsidRPr="00023686">
        <w:rPr>
          <w:rFonts w:ascii="Arial" w:hAnsi="Arial" w:cs="Arial"/>
          <w:color w:val="000000" w:themeColor="text1"/>
        </w:rPr>
        <w:tab/>
        <w:t>Harm outweighs the benefits and cost analysis </w:t>
      </w:r>
    </w:p>
    <w:p w14:paraId="132EB8BF" w14:textId="47515636" w:rsidR="003E1287" w:rsidRPr="00023686" w:rsidRDefault="003E1287" w:rsidP="00F85D35">
      <w:pPr>
        <w:tabs>
          <w:tab w:val="left" w:pos="720"/>
        </w:tabs>
        <w:spacing w:after="0" w:line="240" w:lineRule="exact"/>
        <w:ind w:left="720" w:hanging="360"/>
        <w:jc w:val="both"/>
        <w:textAlignment w:val="baseline"/>
        <w:rPr>
          <w:rFonts w:ascii="Arial" w:hAnsi="Arial" w:cs="Arial"/>
          <w:color w:val="000000" w:themeColor="text1"/>
        </w:rPr>
      </w:pPr>
      <w:r w:rsidRPr="00023686">
        <w:rPr>
          <w:rFonts w:ascii="Arial" w:hAnsi="Arial" w:cs="Arial"/>
          <w:color w:val="000000" w:themeColor="text1"/>
        </w:rPr>
        <w:t>c.  </w:t>
      </w:r>
      <w:r w:rsidRPr="00023686">
        <w:rPr>
          <w:rFonts w:ascii="Arial" w:hAnsi="Arial" w:cs="Arial"/>
          <w:color w:val="000000" w:themeColor="text1"/>
        </w:rPr>
        <w:tab/>
        <w:t>Harm, cost and benefit analysis </w:t>
      </w:r>
    </w:p>
    <w:p w14:paraId="0272343C" w14:textId="374E648D" w:rsidR="003E1287" w:rsidRPr="00023686" w:rsidRDefault="003E1287"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 xml:space="preserve">2. </w:t>
      </w:r>
      <w:r w:rsidRPr="00023686">
        <w:rPr>
          <w:rFonts w:ascii="Arial" w:hAnsi="Arial" w:cs="Arial"/>
          <w:color w:val="000000" w:themeColor="text1"/>
        </w:rPr>
        <w:tab/>
        <w:t>What appears to be the consensus among the literature regarding ethics and the role this philosophy plays in animal research?  </w:t>
      </w:r>
    </w:p>
    <w:p w14:paraId="724A81CA" w14:textId="6E0950B1" w:rsidR="003E1287" w:rsidRPr="00023686" w:rsidRDefault="003E1287" w:rsidP="00F85D35">
      <w:pPr>
        <w:tabs>
          <w:tab w:val="left" w:pos="720"/>
        </w:tabs>
        <w:spacing w:after="0" w:line="240" w:lineRule="exact"/>
        <w:ind w:left="720" w:hanging="360"/>
        <w:jc w:val="both"/>
        <w:textAlignment w:val="baseline"/>
        <w:rPr>
          <w:rFonts w:ascii="Arial" w:hAnsi="Arial" w:cs="Arial"/>
          <w:color w:val="000000" w:themeColor="text1"/>
        </w:rPr>
      </w:pPr>
      <w:r w:rsidRPr="00023686">
        <w:rPr>
          <w:rFonts w:ascii="Arial" w:hAnsi="Arial" w:cs="Arial"/>
          <w:color w:val="000000" w:themeColor="text1"/>
        </w:rPr>
        <w:t>a. </w:t>
      </w:r>
      <w:r w:rsidRPr="00023686">
        <w:rPr>
          <w:rFonts w:ascii="Arial" w:hAnsi="Arial" w:cs="Arial"/>
          <w:color w:val="000000" w:themeColor="text1"/>
        </w:rPr>
        <w:tab/>
        <w:t>Ethical consideration should strongly be represented </w:t>
      </w:r>
    </w:p>
    <w:p w14:paraId="2F6211BB" w14:textId="4B97666C" w:rsidR="003E1287" w:rsidRPr="00023686" w:rsidRDefault="003E1287" w:rsidP="00F85D35">
      <w:pPr>
        <w:tabs>
          <w:tab w:val="left" w:pos="720"/>
        </w:tabs>
        <w:spacing w:after="0" w:line="240" w:lineRule="exact"/>
        <w:ind w:left="720" w:hanging="360"/>
        <w:jc w:val="both"/>
        <w:textAlignment w:val="baseline"/>
        <w:rPr>
          <w:rFonts w:ascii="Arial" w:hAnsi="Arial" w:cs="Arial"/>
          <w:color w:val="000000" w:themeColor="text1"/>
        </w:rPr>
      </w:pPr>
      <w:r w:rsidRPr="00023686">
        <w:rPr>
          <w:rFonts w:ascii="Arial" w:hAnsi="Arial" w:cs="Arial"/>
          <w:color w:val="000000" w:themeColor="text1"/>
        </w:rPr>
        <w:t>b.  </w:t>
      </w:r>
      <w:r w:rsidRPr="00023686">
        <w:rPr>
          <w:rFonts w:ascii="Arial" w:hAnsi="Arial" w:cs="Arial"/>
          <w:color w:val="000000" w:themeColor="text1"/>
        </w:rPr>
        <w:tab/>
        <w:t>Ethical consideration should not be represented </w:t>
      </w:r>
    </w:p>
    <w:p w14:paraId="604EFA57" w14:textId="7C41DB0A" w:rsidR="003E1287" w:rsidRPr="00023686" w:rsidRDefault="003E1287" w:rsidP="00F85D35">
      <w:pPr>
        <w:tabs>
          <w:tab w:val="left" w:pos="720"/>
        </w:tabs>
        <w:spacing w:after="0" w:line="240" w:lineRule="exact"/>
        <w:ind w:left="720" w:hanging="360"/>
        <w:jc w:val="both"/>
        <w:textAlignment w:val="baseline"/>
        <w:rPr>
          <w:rFonts w:ascii="Arial" w:hAnsi="Arial" w:cs="Arial"/>
          <w:color w:val="000000" w:themeColor="text1"/>
        </w:rPr>
      </w:pPr>
      <w:r w:rsidRPr="00023686">
        <w:rPr>
          <w:rFonts w:ascii="Arial" w:hAnsi="Arial" w:cs="Arial"/>
          <w:color w:val="000000" w:themeColor="text1"/>
        </w:rPr>
        <w:t>c.   </w:t>
      </w:r>
      <w:r w:rsidRPr="00023686">
        <w:rPr>
          <w:rFonts w:ascii="Arial" w:hAnsi="Arial" w:cs="Arial"/>
          <w:color w:val="000000" w:themeColor="text1"/>
        </w:rPr>
        <w:tab/>
        <w:t>Ethical consideration should only be considered when working with NHP’s</w:t>
      </w:r>
    </w:p>
    <w:p w14:paraId="1D901997" w14:textId="0AE41AA5" w:rsidR="003E1287" w:rsidRPr="00023686" w:rsidRDefault="003E1287"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 </w:t>
      </w:r>
    </w:p>
    <w:p w14:paraId="3C327193" w14:textId="54E72220" w:rsidR="003E1287" w:rsidRPr="00023686" w:rsidRDefault="003E1287"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ANSWERS</w:t>
      </w:r>
    </w:p>
    <w:p w14:paraId="763BE552" w14:textId="55743908" w:rsidR="003E1287" w:rsidRPr="00023686" w:rsidRDefault="003E1287"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 xml:space="preserve">1. </w:t>
      </w:r>
      <w:r w:rsidRPr="00023686">
        <w:rPr>
          <w:rFonts w:ascii="Arial" w:hAnsi="Arial" w:cs="Arial"/>
          <w:color w:val="000000" w:themeColor="text1"/>
        </w:rPr>
        <w:tab/>
        <w:t>c</w:t>
      </w:r>
    </w:p>
    <w:p w14:paraId="7465FB2E" w14:textId="33648093" w:rsidR="003E1287" w:rsidRPr="00023686" w:rsidRDefault="003E1287" w:rsidP="00F85D35">
      <w:pPr>
        <w:tabs>
          <w:tab w:val="left" w:pos="360"/>
        </w:tabs>
        <w:spacing w:after="0" w:line="240" w:lineRule="exact"/>
        <w:ind w:left="360" w:hanging="360"/>
        <w:jc w:val="both"/>
        <w:rPr>
          <w:rFonts w:ascii="Arial" w:hAnsi="Arial" w:cs="Arial"/>
          <w:color w:val="000000" w:themeColor="text1"/>
        </w:rPr>
      </w:pPr>
      <w:r w:rsidRPr="00023686">
        <w:rPr>
          <w:rFonts w:ascii="Arial" w:hAnsi="Arial" w:cs="Arial"/>
          <w:color w:val="000000" w:themeColor="text1"/>
        </w:rPr>
        <w:t xml:space="preserve">2. </w:t>
      </w:r>
      <w:r w:rsidRPr="00023686">
        <w:rPr>
          <w:rFonts w:ascii="Arial" w:hAnsi="Arial" w:cs="Arial"/>
          <w:color w:val="000000" w:themeColor="text1"/>
        </w:rPr>
        <w:tab/>
        <w:t>a</w:t>
      </w:r>
    </w:p>
    <w:p w14:paraId="31A547B1" w14:textId="5E8DF2B4" w:rsidR="006C58F1" w:rsidRPr="00023686" w:rsidRDefault="006C58F1" w:rsidP="00F85D35">
      <w:pPr>
        <w:tabs>
          <w:tab w:val="left" w:pos="360"/>
        </w:tabs>
        <w:spacing w:after="0" w:line="240" w:lineRule="exact"/>
        <w:ind w:left="360" w:hanging="360"/>
        <w:jc w:val="both"/>
        <w:rPr>
          <w:rFonts w:ascii="Arial" w:hAnsi="Arial" w:cs="Arial"/>
          <w:color w:val="000000" w:themeColor="text1"/>
        </w:rPr>
      </w:pPr>
    </w:p>
    <w:p w14:paraId="06A4D297" w14:textId="02EB0CC6" w:rsidR="006C58F1" w:rsidRPr="00023686" w:rsidRDefault="006C58F1" w:rsidP="00F85D35">
      <w:pPr>
        <w:tabs>
          <w:tab w:val="left" w:pos="360"/>
        </w:tabs>
        <w:spacing w:after="0" w:line="240" w:lineRule="exact"/>
        <w:ind w:left="360" w:hanging="360"/>
        <w:jc w:val="both"/>
        <w:rPr>
          <w:rFonts w:ascii="Arial" w:hAnsi="Arial" w:cs="Arial"/>
          <w:b/>
          <w:color w:val="000000" w:themeColor="text1"/>
        </w:rPr>
      </w:pPr>
    </w:p>
    <w:p w14:paraId="77F309B8" w14:textId="2CFF7F53" w:rsidR="00AE0958" w:rsidRPr="00023686" w:rsidRDefault="00AE0958" w:rsidP="00F85D35">
      <w:pPr>
        <w:pStyle w:val="Heading1"/>
        <w:shd w:val="clear" w:color="auto" w:fill="FFFFFF"/>
        <w:spacing w:before="0" w:line="240" w:lineRule="auto"/>
        <w:jc w:val="both"/>
        <w:textAlignment w:val="baseline"/>
        <w:rPr>
          <w:rFonts w:ascii="Arial" w:hAnsi="Arial" w:cs="Arial"/>
          <w:b/>
          <w:color w:val="000000" w:themeColor="text1"/>
          <w:sz w:val="22"/>
          <w:szCs w:val="22"/>
        </w:rPr>
      </w:pPr>
      <w:r w:rsidRPr="00023686">
        <w:rPr>
          <w:rFonts w:ascii="Arial" w:hAnsi="Arial" w:cs="Arial"/>
          <w:b/>
          <w:color w:val="000000" w:themeColor="text1"/>
          <w:sz w:val="22"/>
          <w:szCs w:val="22"/>
        </w:rPr>
        <w:t xml:space="preserve">Kuiper et al. January 2022. </w:t>
      </w:r>
      <w:hyperlink r:id="rId16" w:history="1">
        <w:r w:rsidRPr="00023686">
          <w:rPr>
            <w:rFonts w:ascii="Arial" w:hAnsi="Arial" w:cs="Arial"/>
            <w:b/>
            <w:color w:val="000000" w:themeColor="text1"/>
            <w:sz w:val="22"/>
            <w:szCs w:val="22"/>
          </w:rPr>
          <w:t>“But Mouse, You Are Not Alone”: On Some Severe Acute Respiratory Syndrome Coronavirus 2 Variants Infecting Mice</w:t>
        </w:r>
      </w:hyperlink>
      <w:r w:rsidRPr="00023686">
        <w:rPr>
          <w:rFonts w:ascii="Arial" w:hAnsi="Arial" w:cs="Arial"/>
          <w:b/>
          <w:color w:val="000000" w:themeColor="text1"/>
          <w:sz w:val="22"/>
          <w:szCs w:val="22"/>
        </w:rPr>
        <w:t>. ILAR Journal,</w:t>
      </w:r>
      <w:r w:rsidR="00F85D35">
        <w:rPr>
          <w:rFonts w:ascii="Arial" w:hAnsi="Arial" w:cs="Arial"/>
          <w:b/>
          <w:color w:val="000000" w:themeColor="text1"/>
          <w:sz w:val="22"/>
          <w:szCs w:val="22"/>
        </w:rPr>
        <w:t xml:space="preserve"> </w:t>
      </w:r>
      <w:r w:rsidRPr="00023686">
        <w:rPr>
          <w:rFonts w:ascii="Arial" w:hAnsi="Arial" w:cs="Arial"/>
          <w:b/>
          <w:color w:val="000000" w:themeColor="text1"/>
          <w:sz w:val="22"/>
          <w:szCs w:val="22"/>
        </w:rPr>
        <w:t>ilab031, </w:t>
      </w:r>
      <w:hyperlink r:id="rId17" w:history="1">
        <w:r w:rsidRPr="00023686">
          <w:rPr>
            <w:rFonts w:ascii="Arial" w:hAnsi="Arial" w:cs="Arial"/>
            <w:b/>
            <w:color w:val="000000" w:themeColor="text1"/>
            <w:sz w:val="22"/>
            <w:szCs w:val="22"/>
          </w:rPr>
          <w:t>https://doi.org/10.1093/ilar/ilab031</w:t>
        </w:r>
      </w:hyperlink>
      <w:r w:rsidRPr="00023686">
        <w:rPr>
          <w:rFonts w:ascii="Arial" w:hAnsi="Arial" w:cs="Arial"/>
          <w:b/>
          <w:color w:val="000000" w:themeColor="text1"/>
          <w:sz w:val="22"/>
          <w:szCs w:val="22"/>
        </w:rPr>
        <w:t xml:space="preserve"> </w:t>
      </w:r>
    </w:p>
    <w:p w14:paraId="4E47EE1C" w14:textId="3886810A" w:rsidR="00FB6498" w:rsidRPr="00023686" w:rsidRDefault="00FB6498" w:rsidP="00F85D35">
      <w:pPr>
        <w:spacing w:after="0" w:line="240" w:lineRule="auto"/>
        <w:jc w:val="both"/>
        <w:rPr>
          <w:rFonts w:ascii="Arial" w:hAnsi="Arial" w:cs="Arial"/>
          <w:color w:val="000000" w:themeColor="text1"/>
        </w:rPr>
      </w:pPr>
    </w:p>
    <w:p w14:paraId="0C6851B6" w14:textId="09EE1599" w:rsidR="00FB6498" w:rsidRPr="00023686" w:rsidRDefault="00FB6498" w:rsidP="00F85D35">
      <w:pPr>
        <w:spacing w:after="0" w:line="240" w:lineRule="auto"/>
        <w:jc w:val="both"/>
        <w:rPr>
          <w:rFonts w:ascii="Arial" w:hAnsi="Arial" w:cs="Arial"/>
          <w:color w:val="000000" w:themeColor="text1"/>
        </w:rPr>
      </w:pPr>
      <w:r w:rsidRPr="00023686">
        <w:rPr>
          <w:rFonts w:ascii="Arial" w:hAnsi="Arial" w:cs="Arial"/>
          <w:color w:val="000000" w:themeColor="text1"/>
        </w:rPr>
        <w:t>Domain 3: Research</w:t>
      </w:r>
      <w:r w:rsidR="00023686">
        <w:rPr>
          <w:rFonts w:ascii="Arial" w:hAnsi="Arial" w:cs="Arial"/>
          <w:color w:val="000000" w:themeColor="text1"/>
        </w:rPr>
        <w:t xml:space="preserve">; </w:t>
      </w:r>
      <w:r w:rsidRPr="00023686">
        <w:rPr>
          <w:rFonts w:ascii="Arial" w:hAnsi="Arial" w:cs="Arial"/>
          <w:color w:val="000000" w:themeColor="text1"/>
        </w:rPr>
        <w:t>T3. Design and conduct research</w:t>
      </w:r>
    </w:p>
    <w:p w14:paraId="1817499C" w14:textId="20B918D4" w:rsidR="00FB6498" w:rsidRPr="00023686" w:rsidRDefault="00023686" w:rsidP="00F85D35">
      <w:pPr>
        <w:spacing w:after="0" w:line="240" w:lineRule="auto"/>
        <w:jc w:val="both"/>
        <w:rPr>
          <w:rFonts w:ascii="Arial" w:hAnsi="Arial" w:cs="Arial"/>
          <w:color w:val="000000" w:themeColor="text1"/>
        </w:rPr>
      </w:pPr>
      <w:r>
        <w:rPr>
          <w:rFonts w:ascii="Arial" w:hAnsi="Arial" w:cs="Arial"/>
          <w:color w:val="000000" w:themeColor="text1"/>
        </w:rPr>
        <w:t>Primary S</w:t>
      </w:r>
      <w:r w:rsidR="00FB6498" w:rsidRPr="00023686">
        <w:rPr>
          <w:rFonts w:ascii="Arial" w:hAnsi="Arial" w:cs="Arial"/>
          <w:color w:val="000000" w:themeColor="text1"/>
        </w:rPr>
        <w:t>pecies</w:t>
      </w:r>
      <w:r>
        <w:rPr>
          <w:rFonts w:ascii="Arial" w:hAnsi="Arial" w:cs="Arial"/>
          <w:color w:val="000000" w:themeColor="text1"/>
        </w:rPr>
        <w:t xml:space="preserve">: </w:t>
      </w:r>
      <w:r w:rsidR="00FB6498" w:rsidRPr="00023686">
        <w:rPr>
          <w:rFonts w:ascii="Arial" w:hAnsi="Arial" w:cs="Arial"/>
          <w:color w:val="000000" w:themeColor="text1"/>
        </w:rPr>
        <w:t>Mouse (</w:t>
      </w:r>
      <w:r w:rsidR="00FB6498" w:rsidRPr="00023686">
        <w:rPr>
          <w:rFonts w:ascii="Arial" w:hAnsi="Arial" w:cs="Arial"/>
          <w:i/>
          <w:iCs/>
          <w:color w:val="000000" w:themeColor="text1"/>
        </w:rPr>
        <w:t>Mus musculus</w:t>
      </w:r>
      <w:r w:rsidR="00FB6498" w:rsidRPr="00023686">
        <w:rPr>
          <w:rFonts w:ascii="Arial" w:hAnsi="Arial" w:cs="Arial"/>
          <w:color w:val="000000" w:themeColor="text1"/>
        </w:rPr>
        <w:t>)</w:t>
      </w:r>
    </w:p>
    <w:p w14:paraId="506FA283" w14:textId="77777777" w:rsidR="00FB6498" w:rsidRPr="00023686" w:rsidRDefault="00FB6498" w:rsidP="00F85D35">
      <w:pPr>
        <w:spacing w:after="0" w:line="240" w:lineRule="auto"/>
        <w:jc w:val="both"/>
        <w:rPr>
          <w:rFonts w:ascii="Arial" w:hAnsi="Arial" w:cs="Arial"/>
          <w:color w:val="000000" w:themeColor="text1"/>
        </w:rPr>
      </w:pPr>
      <w:r w:rsidRPr="00023686">
        <w:rPr>
          <w:rFonts w:ascii="Arial" w:hAnsi="Arial" w:cs="Arial"/>
          <w:color w:val="000000" w:themeColor="text1"/>
        </w:rPr>
        <w:t> </w:t>
      </w:r>
    </w:p>
    <w:p w14:paraId="3B408E0B" w14:textId="50804418" w:rsidR="00FB6498" w:rsidRPr="00023686" w:rsidRDefault="00FB6498" w:rsidP="00F85D35">
      <w:pPr>
        <w:spacing w:after="0" w:line="240" w:lineRule="auto"/>
        <w:jc w:val="both"/>
        <w:rPr>
          <w:rFonts w:ascii="Arial" w:hAnsi="Arial" w:cs="Arial"/>
          <w:color w:val="000000" w:themeColor="text1"/>
        </w:rPr>
      </w:pPr>
      <w:r w:rsidRPr="00023686">
        <w:rPr>
          <w:rFonts w:ascii="Arial" w:hAnsi="Arial" w:cs="Arial"/>
          <w:color w:val="000000" w:themeColor="text1"/>
          <w:u w:val="single"/>
        </w:rPr>
        <w:t>SUMMARY</w:t>
      </w:r>
      <w:r w:rsidR="00023686">
        <w:rPr>
          <w:rFonts w:ascii="Arial" w:hAnsi="Arial" w:cs="Arial"/>
          <w:color w:val="000000" w:themeColor="text1"/>
        </w:rPr>
        <w:t xml:space="preserve">: </w:t>
      </w:r>
      <w:r w:rsidRPr="00023686">
        <w:rPr>
          <w:rFonts w:ascii="Arial" w:hAnsi="Arial" w:cs="Arial"/>
          <w:color w:val="000000" w:themeColor="text1"/>
        </w:rPr>
        <w:t>This article describes use of molecular biology data and bioinformatics to understand the changes in SARS-CoV-2 during the current global pandemic. Using sequencing data for SARS-CoV-2 variants, and the software program Alphafold, and comparing to published epidemiologic, </w:t>
      </w:r>
      <w:r w:rsidRPr="00023686">
        <w:rPr>
          <w:rFonts w:ascii="Arial" w:hAnsi="Arial" w:cs="Arial"/>
          <w:i/>
          <w:iCs/>
          <w:color w:val="000000" w:themeColor="text1"/>
        </w:rPr>
        <w:t>in vitro</w:t>
      </w:r>
      <w:r w:rsidRPr="00023686">
        <w:rPr>
          <w:rFonts w:ascii="Arial" w:hAnsi="Arial" w:cs="Arial"/>
          <w:color w:val="000000" w:themeColor="text1"/>
        </w:rPr>
        <w:t> and </w:t>
      </w:r>
      <w:r w:rsidRPr="00023686">
        <w:rPr>
          <w:rFonts w:ascii="Arial" w:hAnsi="Arial" w:cs="Arial"/>
          <w:i/>
          <w:iCs/>
          <w:color w:val="000000" w:themeColor="text1"/>
        </w:rPr>
        <w:t>in vivo</w:t>
      </w:r>
      <w:r w:rsidRPr="00023686">
        <w:rPr>
          <w:rFonts w:ascii="Arial" w:hAnsi="Arial" w:cs="Arial"/>
          <w:color w:val="000000" w:themeColor="text1"/>
        </w:rPr>
        <w:t> SARS-CoV-2 research, the authors make a case for multidisciplinary approach to understanding evolution of infectious agents over time within populations. Current studies of the COVID-19 pandemic and SARS-CoV-2 changes can help to refine and model predictions for future epidemics/pandemics with regard to characterizing infectious agent changes and how those might be vulnerable to immunization and treatment protocols. It also provides a systematic methodology to analyze the potential for other animal reservoirs and their likely locations. Finally, the authors state that assessing the risk of viruses adapting to new hosts requires careful interpretation of all available data from </w:t>
      </w:r>
      <w:r w:rsidRPr="00023686">
        <w:rPr>
          <w:rFonts w:ascii="Arial" w:hAnsi="Arial" w:cs="Arial"/>
          <w:i/>
          <w:iCs/>
          <w:color w:val="000000" w:themeColor="text1"/>
        </w:rPr>
        <w:t>in silico</w:t>
      </w:r>
      <w:r w:rsidRPr="00023686">
        <w:rPr>
          <w:rFonts w:ascii="Arial" w:hAnsi="Arial" w:cs="Arial"/>
          <w:color w:val="000000" w:themeColor="text1"/>
        </w:rPr>
        <w:t>, </w:t>
      </w:r>
      <w:r w:rsidRPr="00023686">
        <w:rPr>
          <w:rFonts w:ascii="Arial" w:hAnsi="Arial" w:cs="Arial"/>
          <w:i/>
          <w:iCs/>
          <w:color w:val="000000" w:themeColor="text1"/>
        </w:rPr>
        <w:t>in vivo</w:t>
      </w:r>
      <w:r w:rsidRPr="00023686">
        <w:rPr>
          <w:rFonts w:ascii="Arial" w:hAnsi="Arial" w:cs="Arial"/>
          <w:color w:val="000000" w:themeColor="text1"/>
        </w:rPr>
        <w:t>, </w:t>
      </w:r>
      <w:r w:rsidRPr="00023686">
        <w:rPr>
          <w:rFonts w:ascii="Arial" w:hAnsi="Arial" w:cs="Arial"/>
          <w:i/>
          <w:iCs/>
          <w:color w:val="000000" w:themeColor="text1"/>
        </w:rPr>
        <w:t>in vitro</w:t>
      </w:r>
      <w:r w:rsidRPr="00023686">
        <w:rPr>
          <w:rFonts w:ascii="Arial" w:hAnsi="Arial" w:cs="Arial"/>
          <w:color w:val="000000" w:themeColor="text1"/>
        </w:rPr>
        <w:t>, and </w:t>
      </w:r>
      <w:r w:rsidRPr="00023686">
        <w:rPr>
          <w:rFonts w:ascii="Arial" w:hAnsi="Arial" w:cs="Arial"/>
          <w:i/>
          <w:iCs/>
          <w:color w:val="000000" w:themeColor="text1"/>
        </w:rPr>
        <w:t>in situ</w:t>
      </w:r>
      <w:r w:rsidRPr="00023686">
        <w:rPr>
          <w:rFonts w:ascii="Arial" w:hAnsi="Arial" w:cs="Arial"/>
          <w:color w:val="000000" w:themeColor="text1"/>
        </w:rPr>
        <w:t> sources; understanding host adaptation at a molecular level via modeling helps reconcile seemingly conflicting, experimental, and clinical observations while a pandemic is still in progress.</w:t>
      </w:r>
    </w:p>
    <w:p w14:paraId="369612B0" w14:textId="77777777" w:rsidR="00FB6498" w:rsidRPr="00023686" w:rsidRDefault="00FB6498" w:rsidP="00F85D35">
      <w:pPr>
        <w:spacing w:after="0" w:line="240" w:lineRule="auto"/>
        <w:jc w:val="both"/>
        <w:rPr>
          <w:rFonts w:ascii="Arial" w:hAnsi="Arial" w:cs="Arial"/>
          <w:color w:val="000000" w:themeColor="text1"/>
        </w:rPr>
      </w:pPr>
      <w:r w:rsidRPr="00023686">
        <w:rPr>
          <w:rFonts w:ascii="Arial" w:hAnsi="Arial" w:cs="Arial"/>
          <w:color w:val="000000" w:themeColor="text1"/>
        </w:rPr>
        <w:t> </w:t>
      </w:r>
    </w:p>
    <w:p w14:paraId="3657C9D9" w14:textId="77777777" w:rsidR="00FB6498" w:rsidRPr="00023686" w:rsidRDefault="00FB6498" w:rsidP="00F85D35">
      <w:pPr>
        <w:spacing w:after="0" w:line="240" w:lineRule="auto"/>
        <w:jc w:val="both"/>
        <w:rPr>
          <w:rFonts w:ascii="Arial" w:hAnsi="Arial" w:cs="Arial"/>
          <w:color w:val="000000" w:themeColor="text1"/>
        </w:rPr>
      </w:pPr>
      <w:r w:rsidRPr="00023686">
        <w:rPr>
          <w:rFonts w:ascii="Arial" w:hAnsi="Arial" w:cs="Arial"/>
          <w:color w:val="000000" w:themeColor="text1"/>
        </w:rPr>
        <w:t>KEY POINTS</w:t>
      </w:r>
    </w:p>
    <w:p w14:paraId="2507B044" w14:textId="0DDDD001" w:rsidR="00FB6498" w:rsidRPr="00023686" w:rsidRDefault="00023686" w:rsidP="00F85D35">
      <w:pPr>
        <w:pStyle w:val="ListParagraph"/>
        <w:numPr>
          <w:ilvl w:val="1"/>
          <w:numId w:val="24"/>
        </w:numPr>
        <w:spacing w:before="0" w:beforeAutospacing="0" w:after="0" w:afterAutospacing="0"/>
        <w:ind w:left="360"/>
        <w:jc w:val="both"/>
        <w:rPr>
          <w:rFonts w:ascii="Arial" w:hAnsi="Arial" w:cs="Arial"/>
          <w:color w:val="000000" w:themeColor="text1"/>
          <w:sz w:val="22"/>
          <w:szCs w:val="22"/>
        </w:rPr>
      </w:pPr>
      <w:r>
        <w:rPr>
          <w:rFonts w:ascii="Arial" w:hAnsi="Arial" w:cs="Arial"/>
          <w:color w:val="000000" w:themeColor="text1"/>
          <w:sz w:val="22"/>
          <w:szCs w:val="22"/>
        </w:rPr>
        <w:t>M</w:t>
      </w:r>
      <w:r w:rsidR="00FB6498" w:rsidRPr="00023686">
        <w:rPr>
          <w:rFonts w:ascii="Arial" w:hAnsi="Arial" w:cs="Arial"/>
          <w:color w:val="000000" w:themeColor="text1"/>
          <w:sz w:val="22"/>
          <w:szCs w:val="22"/>
        </w:rPr>
        <w:t>ouse adaptation of the severe acute respiratory syndrome 2 virus requires an aromatic substitution in position 501 or position 498 (but not both) of the spike protein’s receptor binding domain</w:t>
      </w:r>
    </w:p>
    <w:p w14:paraId="3301E6E9" w14:textId="755C8E19" w:rsidR="00FB6498" w:rsidRPr="00023686" w:rsidRDefault="00FB6498" w:rsidP="00F85D35">
      <w:pPr>
        <w:pStyle w:val="ListParagraph"/>
        <w:numPr>
          <w:ilvl w:val="1"/>
          <w:numId w:val="24"/>
        </w:numPr>
        <w:spacing w:before="0" w:beforeAutospacing="0" w:after="0" w:afterAutospacing="0"/>
        <w:ind w:left="360"/>
        <w:jc w:val="both"/>
        <w:rPr>
          <w:rFonts w:ascii="Arial" w:hAnsi="Arial" w:cs="Arial"/>
          <w:color w:val="000000" w:themeColor="text1"/>
          <w:sz w:val="22"/>
          <w:szCs w:val="22"/>
        </w:rPr>
      </w:pPr>
      <w:r w:rsidRPr="00023686">
        <w:rPr>
          <w:rFonts w:ascii="Arial" w:hAnsi="Arial" w:cs="Arial"/>
          <w:color w:val="000000" w:themeColor="text1"/>
          <w:sz w:val="22"/>
          <w:szCs w:val="22"/>
        </w:rPr>
        <w:t>Definitions</w:t>
      </w:r>
    </w:p>
    <w:p w14:paraId="20FF83A9" w14:textId="191FA16E" w:rsidR="00FB6498" w:rsidRPr="00023686" w:rsidRDefault="00023686" w:rsidP="00F85D35">
      <w:pPr>
        <w:pStyle w:val="ListParagraph"/>
        <w:numPr>
          <w:ilvl w:val="1"/>
          <w:numId w:val="26"/>
        </w:numPr>
        <w:spacing w:before="0" w:beforeAutospacing="0" w:after="0" w:afterAutospacing="0"/>
        <w:ind w:left="720"/>
        <w:jc w:val="both"/>
        <w:rPr>
          <w:rFonts w:ascii="Arial" w:hAnsi="Arial" w:cs="Arial"/>
          <w:color w:val="000000" w:themeColor="text1"/>
          <w:sz w:val="22"/>
          <w:szCs w:val="22"/>
        </w:rPr>
      </w:pPr>
      <w:r w:rsidRPr="00023686">
        <w:rPr>
          <w:rFonts w:ascii="Arial" w:hAnsi="Arial" w:cs="Arial"/>
          <w:color w:val="000000" w:themeColor="text1"/>
          <w:sz w:val="22"/>
          <w:szCs w:val="22"/>
          <w:u w:val="single"/>
        </w:rPr>
        <w:t xml:space="preserve">Angiotensin-Converting Enzyme </w:t>
      </w:r>
      <w:r w:rsidR="00FB6498" w:rsidRPr="00023686">
        <w:rPr>
          <w:rFonts w:ascii="Arial" w:hAnsi="Arial" w:cs="Arial"/>
          <w:color w:val="000000" w:themeColor="text1"/>
          <w:sz w:val="22"/>
          <w:szCs w:val="22"/>
          <w:u w:val="single"/>
        </w:rPr>
        <w:t xml:space="preserve">2 (ACE2) </w:t>
      </w:r>
      <w:r w:rsidRPr="00023686">
        <w:rPr>
          <w:rFonts w:ascii="Arial" w:hAnsi="Arial" w:cs="Arial"/>
          <w:color w:val="000000" w:themeColor="text1"/>
          <w:sz w:val="22"/>
          <w:szCs w:val="22"/>
          <w:u w:val="single"/>
        </w:rPr>
        <w:t>Recepto</w:t>
      </w:r>
      <w:r w:rsidR="00FB6498" w:rsidRPr="00023686">
        <w:rPr>
          <w:rFonts w:ascii="Arial" w:hAnsi="Arial" w:cs="Arial"/>
          <w:color w:val="000000" w:themeColor="text1"/>
          <w:sz w:val="22"/>
          <w:szCs w:val="22"/>
          <w:u w:val="single"/>
        </w:rPr>
        <w:t>r</w:t>
      </w:r>
      <w:r w:rsidR="00FB6498" w:rsidRPr="00023686">
        <w:rPr>
          <w:rFonts w:ascii="Arial" w:hAnsi="Arial" w:cs="Arial"/>
          <w:color w:val="000000" w:themeColor="text1"/>
          <w:sz w:val="22"/>
          <w:szCs w:val="22"/>
        </w:rPr>
        <w:t xml:space="preserve">: </w:t>
      </w:r>
      <w:r w:rsidRPr="00023686">
        <w:rPr>
          <w:rFonts w:ascii="Arial" w:hAnsi="Arial" w:cs="Arial"/>
          <w:color w:val="000000" w:themeColor="text1"/>
          <w:sz w:val="22"/>
          <w:szCs w:val="22"/>
        </w:rPr>
        <w:t>The</w:t>
      </w:r>
      <w:r w:rsidR="00FB6498" w:rsidRPr="00023686">
        <w:rPr>
          <w:rFonts w:ascii="Arial" w:hAnsi="Arial" w:cs="Arial"/>
          <w:color w:val="000000" w:themeColor="text1"/>
          <w:sz w:val="22"/>
          <w:szCs w:val="22"/>
        </w:rPr>
        <w:t xml:space="preserve"> receptor for the SARS-CoV-2 viral entry. A potential target for anti-viral therapeutics. Physiological functions of ACE2 in the cardiovascular system and the lungs include the activation of ACE2/MAS/G protein coupled receptor, contributing to reducing acute injury and inhibiting pulmonary fibrogenesis and protecting the cardiovascular system.</w:t>
      </w:r>
    </w:p>
    <w:p w14:paraId="67063C5F" w14:textId="78490A44" w:rsidR="00FB6498" w:rsidRPr="00023686" w:rsidRDefault="00023686" w:rsidP="00F85D35">
      <w:pPr>
        <w:pStyle w:val="ListParagraph"/>
        <w:numPr>
          <w:ilvl w:val="1"/>
          <w:numId w:val="26"/>
        </w:numPr>
        <w:spacing w:before="0" w:beforeAutospacing="0" w:after="0" w:afterAutospacing="0"/>
        <w:ind w:left="720"/>
        <w:jc w:val="both"/>
        <w:rPr>
          <w:rFonts w:ascii="Arial" w:hAnsi="Arial" w:cs="Arial"/>
          <w:color w:val="000000" w:themeColor="text1"/>
          <w:sz w:val="22"/>
          <w:szCs w:val="22"/>
        </w:rPr>
      </w:pPr>
      <w:r w:rsidRPr="00023686">
        <w:rPr>
          <w:rFonts w:ascii="Arial" w:hAnsi="Arial" w:cs="Arial"/>
          <w:color w:val="000000" w:themeColor="text1"/>
          <w:sz w:val="22"/>
          <w:szCs w:val="22"/>
          <w:u w:val="single"/>
        </w:rPr>
        <w:lastRenderedPageBreak/>
        <w:t xml:space="preserve">Receptor Binding Domain </w:t>
      </w:r>
      <w:r w:rsidR="00FB6498" w:rsidRPr="00023686">
        <w:rPr>
          <w:rFonts w:ascii="Arial" w:hAnsi="Arial" w:cs="Arial"/>
          <w:color w:val="000000" w:themeColor="text1"/>
          <w:sz w:val="22"/>
          <w:szCs w:val="22"/>
          <w:u w:val="single"/>
        </w:rPr>
        <w:t>(RBD)</w:t>
      </w:r>
      <w:r w:rsidR="00FB6498" w:rsidRPr="00023686">
        <w:rPr>
          <w:rFonts w:ascii="Arial" w:hAnsi="Arial" w:cs="Arial"/>
          <w:color w:val="000000" w:themeColor="text1"/>
          <w:sz w:val="22"/>
          <w:szCs w:val="22"/>
        </w:rPr>
        <w:t xml:space="preserve">: </w:t>
      </w:r>
      <w:r w:rsidRPr="00023686">
        <w:rPr>
          <w:rFonts w:ascii="Arial" w:hAnsi="Arial" w:cs="Arial"/>
          <w:color w:val="000000" w:themeColor="text1"/>
          <w:sz w:val="22"/>
          <w:szCs w:val="22"/>
        </w:rPr>
        <w:t>A</w:t>
      </w:r>
      <w:r w:rsidR="00FB6498" w:rsidRPr="00023686">
        <w:rPr>
          <w:rFonts w:ascii="Arial" w:hAnsi="Arial" w:cs="Arial"/>
          <w:color w:val="000000" w:themeColor="text1"/>
          <w:sz w:val="22"/>
          <w:szCs w:val="22"/>
        </w:rPr>
        <w:t xml:space="preserve"> key part of a virus located on its ‘spike’ domain that allows it to dock to cell receptors to gain entry into those cells and lead to infection. These are also the primary targets in the prevention and treatment of viral infections.</w:t>
      </w:r>
    </w:p>
    <w:p w14:paraId="3CDC178E" w14:textId="0561311B" w:rsidR="00FB6498" w:rsidRPr="00023686" w:rsidRDefault="00023686" w:rsidP="00F85D35">
      <w:pPr>
        <w:pStyle w:val="ListParagraph"/>
        <w:numPr>
          <w:ilvl w:val="1"/>
          <w:numId w:val="26"/>
        </w:numPr>
        <w:spacing w:before="0" w:beforeAutospacing="0" w:after="0" w:afterAutospacing="0"/>
        <w:ind w:left="720"/>
        <w:jc w:val="both"/>
        <w:rPr>
          <w:rFonts w:ascii="Arial" w:hAnsi="Arial" w:cs="Arial"/>
          <w:color w:val="000000" w:themeColor="text1"/>
          <w:sz w:val="22"/>
          <w:szCs w:val="22"/>
        </w:rPr>
      </w:pPr>
      <w:r w:rsidRPr="00023686">
        <w:rPr>
          <w:rFonts w:ascii="Arial" w:hAnsi="Arial" w:cs="Arial"/>
          <w:color w:val="000000" w:themeColor="text1"/>
          <w:sz w:val="22"/>
          <w:szCs w:val="22"/>
          <w:u w:val="single"/>
        </w:rPr>
        <w:t xml:space="preserve">Variant Of Concern </w:t>
      </w:r>
      <w:r w:rsidR="00FB6498" w:rsidRPr="00023686">
        <w:rPr>
          <w:rFonts w:ascii="Arial" w:hAnsi="Arial" w:cs="Arial"/>
          <w:color w:val="000000" w:themeColor="text1"/>
          <w:sz w:val="22"/>
          <w:szCs w:val="22"/>
          <w:u w:val="single"/>
        </w:rPr>
        <w:t>(VOC)</w:t>
      </w:r>
      <w:r w:rsidR="00FB6498" w:rsidRPr="00023686">
        <w:rPr>
          <w:rFonts w:ascii="Arial" w:hAnsi="Arial" w:cs="Arial"/>
          <w:color w:val="000000" w:themeColor="text1"/>
          <w:sz w:val="22"/>
          <w:szCs w:val="22"/>
        </w:rPr>
        <w:t xml:space="preserve">: </w:t>
      </w:r>
      <w:r w:rsidRPr="00023686">
        <w:rPr>
          <w:rFonts w:ascii="Arial" w:hAnsi="Arial" w:cs="Arial"/>
          <w:color w:val="000000" w:themeColor="text1"/>
          <w:sz w:val="22"/>
          <w:szCs w:val="22"/>
        </w:rPr>
        <w:t>A</w:t>
      </w:r>
      <w:r w:rsidR="00FB6498" w:rsidRPr="00023686">
        <w:rPr>
          <w:rFonts w:ascii="Arial" w:hAnsi="Arial" w:cs="Arial"/>
          <w:color w:val="000000" w:themeColor="text1"/>
          <w:sz w:val="22"/>
          <w:szCs w:val="22"/>
        </w:rPr>
        <w:t xml:space="preserve"> category used for variants of the virus where mutations in their spike protein receptor binding domain (RBD) substantially increase binding affinity (e.g., N501Y) in RBD-hACE2 complex (genetic data), while also being linked to rapid spread in human populations (epidemiological data)</w:t>
      </w:r>
    </w:p>
    <w:p w14:paraId="7654B1B7" w14:textId="75AA8233" w:rsidR="00FB6498" w:rsidRPr="00023686" w:rsidRDefault="00023686" w:rsidP="00F85D35">
      <w:pPr>
        <w:pStyle w:val="ListParagraph"/>
        <w:numPr>
          <w:ilvl w:val="1"/>
          <w:numId w:val="26"/>
        </w:numPr>
        <w:spacing w:before="0" w:beforeAutospacing="0" w:after="0" w:afterAutospacing="0"/>
        <w:ind w:left="720"/>
        <w:jc w:val="both"/>
        <w:rPr>
          <w:rFonts w:ascii="Arial" w:hAnsi="Arial" w:cs="Arial"/>
          <w:color w:val="000000" w:themeColor="text1"/>
          <w:sz w:val="22"/>
          <w:szCs w:val="22"/>
        </w:rPr>
      </w:pPr>
      <w:r w:rsidRPr="00023686">
        <w:rPr>
          <w:rFonts w:ascii="Arial" w:hAnsi="Arial" w:cs="Arial"/>
          <w:i/>
          <w:iCs/>
          <w:color w:val="000000" w:themeColor="text1"/>
          <w:sz w:val="22"/>
          <w:szCs w:val="22"/>
          <w:u w:val="single"/>
        </w:rPr>
        <w:t>In Silico</w:t>
      </w:r>
      <w:r w:rsidR="00FB6498" w:rsidRPr="00023686">
        <w:rPr>
          <w:rFonts w:ascii="Arial" w:hAnsi="Arial" w:cs="Arial"/>
          <w:color w:val="000000" w:themeColor="text1"/>
          <w:sz w:val="22"/>
          <w:szCs w:val="22"/>
        </w:rPr>
        <w:t>: In biology and other experimental sciences, an </w:t>
      </w:r>
      <w:r w:rsidR="00FB6498" w:rsidRPr="00023686">
        <w:rPr>
          <w:rFonts w:ascii="Arial" w:hAnsi="Arial" w:cs="Arial"/>
          <w:i/>
          <w:iCs/>
          <w:color w:val="000000" w:themeColor="text1"/>
          <w:sz w:val="22"/>
          <w:szCs w:val="22"/>
        </w:rPr>
        <w:t>in silico</w:t>
      </w:r>
      <w:r w:rsidR="00FB6498" w:rsidRPr="00023686">
        <w:rPr>
          <w:rFonts w:ascii="Arial" w:hAnsi="Arial" w:cs="Arial"/>
          <w:color w:val="000000" w:themeColor="text1"/>
          <w:sz w:val="22"/>
          <w:szCs w:val="22"/>
        </w:rPr>
        <w:t> experiment is one performed on computer or via computer simulation.</w:t>
      </w:r>
    </w:p>
    <w:p w14:paraId="754F943C" w14:textId="1790B828" w:rsidR="00FB6498" w:rsidRPr="00023686" w:rsidRDefault="00023686" w:rsidP="00F85D35">
      <w:pPr>
        <w:pStyle w:val="ListParagraph"/>
        <w:numPr>
          <w:ilvl w:val="1"/>
          <w:numId w:val="26"/>
        </w:numPr>
        <w:spacing w:before="0" w:beforeAutospacing="0" w:after="0" w:afterAutospacing="0"/>
        <w:ind w:left="720"/>
        <w:jc w:val="both"/>
        <w:rPr>
          <w:rFonts w:ascii="Arial" w:hAnsi="Arial" w:cs="Arial"/>
          <w:color w:val="000000" w:themeColor="text1"/>
          <w:sz w:val="22"/>
          <w:szCs w:val="22"/>
        </w:rPr>
      </w:pPr>
      <w:r w:rsidRPr="00023686">
        <w:rPr>
          <w:rFonts w:ascii="Arial" w:hAnsi="Arial" w:cs="Arial"/>
          <w:color w:val="000000" w:themeColor="text1"/>
          <w:sz w:val="22"/>
          <w:szCs w:val="22"/>
          <w:u w:val="single"/>
        </w:rPr>
        <w:t>Alphafold</w:t>
      </w:r>
      <w:r w:rsidRPr="00023686">
        <w:rPr>
          <w:rFonts w:ascii="Arial" w:hAnsi="Arial" w:cs="Arial"/>
          <w:color w:val="000000" w:themeColor="text1"/>
          <w:sz w:val="22"/>
          <w:szCs w:val="22"/>
          <w:u w:val="single"/>
          <w:vertAlign w:val="superscript"/>
        </w:rPr>
        <w:t>r</w:t>
      </w:r>
      <w:r w:rsidRPr="00023686">
        <w:rPr>
          <w:rFonts w:ascii="Arial" w:hAnsi="Arial" w:cs="Arial"/>
          <w:color w:val="000000" w:themeColor="text1"/>
          <w:sz w:val="22"/>
          <w:szCs w:val="22"/>
          <w:u w:val="single"/>
        </w:rPr>
        <w:t> Protein Folding Software</w:t>
      </w:r>
      <w:r w:rsidR="00FB6498" w:rsidRPr="00023686">
        <w:rPr>
          <w:rFonts w:ascii="Arial" w:hAnsi="Arial" w:cs="Arial"/>
          <w:color w:val="000000" w:themeColor="text1"/>
          <w:sz w:val="22"/>
          <w:szCs w:val="22"/>
        </w:rPr>
        <w:t xml:space="preserve">: </w:t>
      </w:r>
      <w:r w:rsidRPr="00023686">
        <w:rPr>
          <w:rFonts w:ascii="Arial" w:hAnsi="Arial" w:cs="Arial"/>
          <w:color w:val="000000" w:themeColor="text1"/>
          <w:sz w:val="22"/>
          <w:szCs w:val="22"/>
        </w:rPr>
        <w:t>Pro</w:t>
      </w:r>
      <w:r w:rsidR="00FB6498" w:rsidRPr="00023686">
        <w:rPr>
          <w:rFonts w:ascii="Arial" w:hAnsi="Arial" w:cs="Arial"/>
          <w:color w:val="000000" w:themeColor="text1"/>
          <w:sz w:val="22"/>
          <w:szCs w:val="22"/>
        </w:rPr>
        <w:t>vides open access to &gt;992,316 protein structure predictions for the human proteome and other key proteins of interest</w:t>
      </w:r>
    </w:p>
    <w:p w14:paraId="7BD6BEAE" w14:textId="47C76B6B" w:rsidR="00FB6498" w:rsidRPr="00023686" w:rsidRDefault="00FB6498" w:rsidP="00F85D35">
      <w:pPr>
        <w:pStyle w:val="ListParagraph"/>
        <w:numPr>
          <w:ilvl w:val="1"/>
          <w:numId w:val="24"/>
        </w:numPr>
        <w:spacing w:before="0" w:beforeAutospacing="0" w:after="0" w:afterAutospacing="0"/>
        <w:ind w:left="360"/>
        <w:jc w:val="both"/>
        <w:rPr>
          <w:rFonts w:ascii="Arial" w:hAnsi="Arial" w:cs="Arial"/>
          <w:color w:val="000000" w:themeColor="text1"/>
          <w:sz w:val="22"/>
          <w:szCs w:val="22"/>
        </w:rPr>
      </w:pPr>
      <w:r w:rsidRPr="00023686">
        <w:rPr>
          <w:rFonts w:ascii="Arial" w:hAnsi="Arial" w:cs="Arial"/>
          <w:color w:val="000000" w:themeColor="text1"/>
          <w:sz w:val="22"/>
          <w:szCs w:val="22"/>
        </w:rPr>
        <w:t>Alpha, Beta, Gamma, and Omicron variants of concern can infect mice, whereas Delta and “Delta Plus” lack a similar biomolecular basis to do so.</w:t>
      </w:r>
    </w:p>
    <w:p w14:paraId="4BBCF7F1" w14:textId="2F5835CA" w:rsidR="00FB6498" w:rsidRPr="00023686" w:rsidRDefault="00FB6498" w:rsidP="00F85D35">
      <w:pPr>
        <w:pStyle w:val="ListParagraph"/>
        <w:numPr>
          <w:ilvl w:val="1"/>
          <w:numId w:val="24"/>
        </w:numPr>
        <w:spacing w:before="0" w:beforeAutospacing="0" w:after="0" w:afterAutospacing="0"/>
        <w:ind w:left="360"/>
        <w:jc w:val="both"/>
        <w:rPr>
          <w:rFonts w:ascii="Arial" w:hAnsi="Arial" w:cs="Arial"/>
          <w:color w:val="000000" w:themeColor="text1"/>
          <w:sz w:val="22"/>
          <w:szCs w:val="22"/>
        </w:rPr>
      </w:pPr>
      <w:r w:rsidRPr="00023686">
        <w:rPr>
          <w:rFonts w:ascii="Arial" w:hAnsi="Arial" w:cs="Arial"/>
          <w:color w:val="000000" w:themeColor="text1"/>
          <w:sz w:val="22"/>
          <w:szCs w:val="22"/>
        </w:rPr>
        <w:t>Currently 11 countries (Brazil, Chile, Djibouti, Haiti, Malawi, Mozambique, Reunion, Suriname, Trinidad and Tobago, Uruguay, and Venezuela) have programs for targeted local field surveillance of mice, based on the possibilities that they may have come in contact with humans who had the virus with adaptive mutation(s).</w:t>
      </w:r>
    </w:p>
    <w:p w14:paraId="2B80C546" w14:textId="748B5629" w:rsidR="00FB6498" w:rsidRPr="00023686" w:rsidRDefault="00FB6498" w:rsidP="00F85D35">
      <w:pPr>
        <w:pStyle w:val="ListParagraph"/>
        <w:numPr>
          <w:ilvl w:val="1"/>
          <w:numId w:val="24"/>
        </w:numPr>
        <w:spacing w:before="0" w:beforeAutospacing="0" w:after="0" w:afterAutospacing="0"/>
        <w:ind w:left="360"/>
        <w:jc w:val="both"/>
        <w:rPr>
          <w:rFonts w:ascii="Arial" w:hAnsi="Arial" w:cs="Arial"/>
          <w:color w:val="000000" w:themeColor="text1"/>
          <w:sz w:val="22"/>
          <w:szCs w:val="22"/>
        </w:rPr>
      </w:pPr>
      <w:r w:rsidRPr="00023686">
        <w:rPr>
          <w:rFonts w:ascii="Arial" w:hAnsi="Arial" w:cs="Arial"/>
          <w:color w:val="000000" w:themeColor="text1"/>
          <w:sz w:val="22"/>
          <w:szCs w:val="22"/>
        </w:rPr>
        <w:t>This work provides a systematic methodology to analyze the potential for other animal reservoirs and their likely locations.</w:t>
      </w:r>
    </w:p>
    <w:p w14:paraId="061CD76A" w14:textId="17BAAB7F" w:rsidR="00FB6498" w:rsidRPr="00023686" w:rsidRDefault="00FB6498" w:rsidP="00F85D35">
      <w:pPr>
        <w:pStyle w:val="ListParagraph"/>
        <w:numPr>
          <w:ilvl w:val="1"/>
          <w:numId w:val="26"/>
        </w:numPr>
        <w:spacing w:before="0" w:beforeAutospacing="0" w:after="0" w:afterAutospacing="0"/>
        <w:ind w:left="720"/>
        <w:jc w:val="both"/>
        <w:rPr>
          <w:rFonts w:ascii="Arial" w:hAnsi="Arial" w:cs="Arial"/>
          <w:color w:val="000000" w:themeColor="text1"/>
          <w:sz w:val="22"/>
          <w:szCs w:val="22"/>
        </w:rPr>
      </w:pPr>
      <w:r w:rsidRPr="00023686">
        <w:rPr>
          <w:rFonts w:ascii="Arial" w:hAnsi="Arial" w:cs="Arial"/>
          <w:color w:val="000000" w:themeColor="text1"/>
          <w:sz w:val="22"/>
          <w:szCs w:val="22"/>
        </w:rPr>
        <w:t>The virus was adapted through techniques such as</w:t>
      </w:r>
    </w:p>
    <w:p w14:paraId="1B80ADD7" w14:textId="4B009939" w:rsidR="00FB6498" w:rsidRPr="00023686" w:rsidRDefault="00023686" w:rsidP="00F85D35">
      <w:pPr>
        <w:pStyle w:val="ListParagraph"/>
        <w:numPr>
          <w:ilvl w:val="0"/>
          <w:numId w:val="27"/>
        </w:numPr>
        <w:spacing w:before="0" w:beforeAutospacing="0" w:after="0" w:afterAutospacing="0"/>
        <w:ind w:left="1080"/>
        <w:jc w:val="both"/>
        <w:rPr>
          <w:rFonts w:ascii="Arial" w:hAnsi="Arial" w:cs="Arial"/>
          <w:color w:val="000000" w:themeColor="text1"/>
          <w:sz w:val="22"/>
          <w:szCs w:val="22"/>
        </w:rPr>
      </w:pPr>
      <w:r>
        <w:rPr>
          <w:rFonts w:ascii="Arial" w:hAnsi="Arial" w:cs="Arial"/>
          <w:color w:val="000000" w:themeColor="text1"/>
          <w:sz w:val="22"/>
          <w:szCs w:val="22"/>
        </w:rPr>
        <w:t>S</w:t>
      </w:r>
      <w:r w:rsidR="00FB6498" w:rsidRPr="00023686">
        <w:rPr>
          <w:rFonts w:ascii="Arial" w:hAnsi="Arial" w:cs="Arial"/>
          <w:color w:val="000000" w:themeColor="text1"/>
          <w:sz w:val="22"/>
          <w:szCs w:val="22"/>
        </w:rPr>
        <w:t>equential passaging in mouse lung tissues and modifying the receptor binding domain (RBD).</w:t>
      </w:r>
    </w:p>
    <w:p w14:paraId="3299CAA7" w14:textId="2D4124E2" w:rsidR="00FB6498" w:rsidRPr="00023686" w:rsidRDefault="00023686" w:rsidP="00F85D35">
      <w:pPr>
        <w:pStyle w:val="ListParagraph"/>
        <w:numPr>
          <w:ilvl w:val="0"/>
          <w:numId w:val="27"/>
        </w:numPr>
        <w:spacing w:before="0" w:beforeAutospacing="0" w:after="0" w:afterAutospacing="0"/>
        <w:ind w:left="1080"/>
        <w:jc w:val="both"/>
        <w:rPr>
          <w:rFonts w:ascii="Arial" w:hAnsi="Arial" w:cs="Arial"/>
          <w:color w:val="000000" w:themeColor="text1"/>
          <w:sz w:val="22"/>
          <w:szCs w:val="22"/>
        </w:rPr>
      </w:pPr>
      <w:r>
        <w:rPr>
          <w:rFonts w:ascii="Arial" w:hAnsi="Arial" w:cs="Arial"/>
          <w:color w:val="000000" w:themeColor="text1"/>
          <w:sz w:val="22"/>
          <w:szCs w:val="22"/>
        </w:rPr>
        <w:t>S</w:t>
      </w:r>
      <w:r w:rsidR="00FB6498" w:rsidRPr="00023686">
        <w:rPr>
          <w:rFonts w:ascii="Arial" w:hAnsi="Arial" w:cs="Arial"/>
          <w:color w:val="000000" w:themeColor="text1"/>
          <w:sz w:val="22"/>
          <w:szCs w:val="22"/>
        </w:rPr>
        <w:t>trategies for infecting mice with the original form of the virus or the G614 including transgenic mice expressing human ACE2 (hACE2)</w:t>
      </w:r>
    </w:p>
    <w:p w14:paraId="51002F53" w14:textId="6554B67F" w:rsidR="00FB6498" w:rsidRPr="00023686" w:rsidRDefault="00FB6498" w:rsidP="00F85D35">
      <w:pPr>
        <w:pStyle w:val="ListParagraph"/>
        <w:numPr>
          <w:ilvl w:val="0"/>
          <w:numId w:val="27"/>
        </w:numPr>
        <w:spacing w:before="0" w:beforeAutospacing="0" w:after="0" w:afterAutospacing="0"/>
        <w:ind w:left="1080"/>
        <w:jc w:val="both"/>
        <w:rPr>
          <w:rFonts w:ascii="Arial" w:hAnsi="Arial" w:cs="Arial"/>
          <w:color w:val="000000" w:themeColor="text1"/>
          <w:sz w:val="22"/>
          <w:szCs w:val="22"/>
        </w:rPr>
      </w:pPr>
      <w:r w:rsidRPr="00023686">
        <w:rPr>
          <w:rFonts w:ascii="Arial" w:hAnsi="Arial" w:cs="Arial"/>
          <w:color w:val="000000" w:themeColor="text1"/>
          <w:sz w:val="22"/>
          <w:szCs w:val="22"/>
        </w:rPr>
        <w:t>Sensitizing the mouse respiratory tract through transduction with adenovirus or adeno-associated virus expressing hACE2.</w:t>
      </w:r>
    </w:p>
    <w:p w14:paraId="02B6DAF0" w14:textId="50A453F4" w:rsidR="00FB6498" w:rsidRPr="00023686" w:rsidRDefault="00FB6498" w:rsidP="00F85D35">
      <w:pPr>
        <w:pStyle w:val="ListParagraph"/>
        <w:numPr>
          <w:ilvl w:val="1"/>
          <w:numId w:val="26"/>
        </w:numPr>
        <w:spacing w:before="0" w:beforeAutospacing="0" w:after="0" w:afterAutospacing="0"/>
        <w:ind w:left="720"/>
        <w:jc w:val="both"/>
        <w:rPr>
          <w:rFonts w:ascii="Arial" w:hAnsi="Arial" w:cs="Arial"/>
          <w:color w:val="000000" w:themeColor="text1"/>
          <w:sz w:val="22"/>
          <w:szCs w:val="22"/>
        </w:rPr>
      </w:pPr>
      <w:r w:rsidRPr="00023686">
        <w:rPr>
          <w:rFonts w:ascii="Arial" w:hAnsi="Arial" w:cs="Arial"/>
          <w:color w:val="000000" w:themeColor="text1"/>
          <w:sz w:val="22"/>
          <w:szCs w:val="22"/>
        </w:rPr>
        <w:t>Surveillance for and recognition of virus variants of concern (VOC) originating from Brazil, South Africa, and the United Kingdom (which contain the common mutation N501Y in the RBD) were shown to infect mice.</w:t>
      </w:r>
    </w:p>
    <w:p w14:paraId="3BF9E43B" w14:textId="7D0638FA" w:rsidR="00FB6498" w:rsidRPr="00023686" w:rsidRDefault="00FB6498" w:rsidP="00F85D35">
      <w:pPr>
        <w:pStyle w:val="ListParagraph"/>
        <w:numPr>
          <w:ilvl w:val="1"/>
          <w:numId w:val="24"/>
        </w:numPr>
        <w:spacing w:before="0" w:beforeAutospacing="0" w:after="0" w:afterAutospacing="0"/>
        <w:ind w:left="360"/>
        <w:jc w:val="both"/>
        <w:rPr>
          <w:rFonts w:ascii="Arial" w:hAnsi="Arial" w:cs="Arial"/>
          <w:color w:val="000000" w:themeColor="text1"/>
          <w:sz w:val="22"/>
          <w:szCs w:val="22"/>
        </w:rPr>
      </w:pPr>
      <w:r w:rsidRPr="00023686">
        <w:rPr>
          <w:rFonts w:ascii="Arial" w:hAnsi="Arial" w:cs="Arial"/>
          <w:color w:val="000000" w:themeColor="text1"/>
          <w:sz w:val="22"/>
          <w:szCs w:val="22"/>
        </w:rPr>
        <w:t>Protein prediction software AlphaFold was used to recalculate RBD structures, and AlphaFold predictions were found to be in excellent agreement with the authors’ initial homology models</w:t>
      </w:r>
    </w:p>
    <w:p w14:paraId="5F1F77C5" w14:textId="5DB797B2" w:rsidR="00FB6498" w:rsidRPr="00023686" w:rsidRDefault="00FB6498" w:rsidP="00F85D35">
      <w:pPr>
        <w:pStyle w:val="ListParagraph"/>
        <w:numPr>
          <w:ilvl w:val="1"/>
          <w:numId w:val="26"/>
        </w:numPr>
        <w:spacing w:before="0" w:beforeAutospacing="0" w:after="0" w:afterAutospacing="0"/>
        <w:ind w:left="720"/>
        <w:jc w:val="both"/>
        <w:rPr>
          <w:rFonts w:ascii="Arial" w:hAnsi="Arial" w:cs="Arial"/>
          <w:color w:val="000000" w:themeColor="text1"/>
          <w:sz w:val="22"/>
          <w:szCs w:val="22"/>
        </w:rPr>
      </w:pPr>
      <w:r w:rsidRPr="00023686">
        <w:rPr>
          <w:rFonts w:ascii="Arial" w:hAnsi="Arial" w:cs="Arial"/>
          <w:color w:val="000000" w:themeColor="text1"/>
          <w:sz w:val="22"/>
          <w:szCs w:val="22"/>
        </w:rPr>
        <w:t>With time, the quality of AlphaFold predictions of protein complexes will improve thanks to additional experimental observations, and thus it is expected to play a more central role in structural interpretation during pandemics such as COVID-19 and future “disease-X.”</w:t>
      </w:r>
    </w:p>
    <w:p w14:paraId="7A691413" w14:textId="25A207D0" w:rsidR="00FB6498" w:rsidRPr="00023686" w:rsidRDefault="00023686" w:rsidP="00F85D35">
      <w:pPr>
        <w:pStyle w:val="ListParagraph"/>
        <w:numPr>
          <w:ilvl w:val="1"/>
          <w:numId w:val="24"/>
        </w:numPr>
        <w:spacing w:before="0" w:beforeAutospacing="0" w:after="0" w:afterAutospacing="0"/>
        <w:ind w:left="360"/>
        <w:jc w:val="both"/>
        <w:rPr>
          <w:rFonts w:ascii="Arial" w:hAnsi="Arial" w:cs="Arial"/>
          <w:color w:val="000000" w:themeColor="text1"/>
          <w:sz w:val="22"/>
          <w:szCs w:val="22"/>
        </w:rPr>
      </w:pPr>
      <w:r>
        <w:rPr>
          <w:rFonts w:ascii="Arial" w:hAnsi="Arial" w:cs="Arial"/>
          <w:color w:val="000000" w:themeColor="text1"/>
          <w:sz w:val="22"/>
          <w:szCs w:val="22"/>
        </w:rPr>
        <w:t>P</w:t>
      </w:r>
      <w:r w:rsidR="00FB6498" w:rsidRPr="00023686">
        <w:rPr>
          <w:rFonts w:ascii="Arial" w:hAnsi="Arial" w:cs="Arial"/>
          <w:color w:val="000000" w:themeColor="text1"/>
          <w:sz w:val="22"/>
          <w:szCs w:val="22"/>
        </w:rPr>
        <w:t>ublic database called Global Initiative on Sharing All Influenza Data (GISAID) used to compare sequences and changes within the pandemic-associated virus variants through time, and relate those to related epidemiologic data</w:t>
      </w:r>
      <w:r w:rsidR="00B7369B">
        <w:rPr>
          <w:rFonts w:ascii="Arial" w:hAnsi="Arial" w:cs="Arial"/>
          <w:color w:val="000000" w:themeColor="text1"/>
          <w:sz w:val="22"/>
          <w:szCs w:val="22"/>
        </w:rPr>
        <w:t>.</w:t>
      </w:r>
    </w:p>
    <w:p w14:paraId="65FA0A61" w14:textId="4920B6C0" w:rsidR="00FB6498" w:rsidRPr="00B7369B" w:rsidRDefault="00FB6498" w:rsidP="00F85D35">
      <w:pPr>
        <w:pStyle w:val="ListParagraph"/>
        <w:numPr>
          <w:ilvl w:val="1"/>
          <w:numId w:val="24"/>
        </w:numPr>
        <w:spacing w:before="0" w:beforeAutospacing="0" w:after="0" w:afterAutospacing="0"/>
        <w:ind w:left="360"/>
        <w:jc w:val="both"/>
        <w:rPr>
          <w:rFonts w:ascii="Arial" w:hAnsi="Arial" w:cs="Arial"/>
          <w:color w:val="000000" w:themeColor="text1"/>
          <w:sz w:val="22"/>
          <w:szCs w:val="22"/>
        </w:rPr>
      </w:pPr>
      <w:r w:rsidRPr="00023686">
        <w:rPr>
          <w:rFonts w:ascii="Arial" w:hAnsi="Arial" w:cs="Arial"/>
          <w:color w:val="000000" w:themeColor="text1"/>
          <w:sz w:val="22"/>
          <w:szCs w:val="22"/>
        </w:rPr>
        <w:t xml:space="preserve">Early in silico predictions based on comparative structural analysis of ACE2 suggested that mouse has a very low probability of being infected. Although correct about mouse, those analyses also made inconsistent and erroneous predictions that ferrets would not be susceptible, pigs would be susceptible, </w:t>
      </w:r>
      <w:r w:rsidR="00F85D35" w:rsidRPr="00023686">
        <w:rPr>
          <w:rFonts w:ascii="Arial" w:hAnsi="Arial" w:cs="Arial"/>
          <w:color w:val="000000" w:themeColor="text1"/>
          <w:sz w:val="22"/>
          <w:szCs w:val="22"/>
        </w:rPr>
        <w:t>etc.</w:t>
      </w:r>
      <w:r w:rsidRPr="00023686">
        <w:rPr>
          <w:rFonts w:ascii="Arial" w:hAnsi="Arial" w:cs="Arial"/>
          <w:color w:val="000000" w:themeColor="text1"/>
          <w:sz w:val="22"/>
          <w:szCs w:val="22"/>
        </w:rPr>
        <w:t>, thus exposing the need for experimental inputs into the model.</w:t>
      </w:r>
    </w:p>
    <w:p w14:paraId="2DD62972" w14:textId="053C2A65" w:rsidR="00FB6498" w:rsidRPr="00023686" w:rsidRDefault="00023686" w:rsidP="00F85D35">
      <w:pPr>
        <w:pStyle w:val="ListParagraph"/>
        <w:numPr>
          <w:ilvl w:val="1"/>
          <w:numId w:val="24"/>
        </w:numPr>
        <w:spacing w:before="0" w:beforeAutospacing="0" w:after="0" w:afterAutospacing="0"/>
        <w:ind w:left="360"/>
        <w:jc w:val="both"/>
        <w:rPr>
          <w:rFonts w:ascii="Arial" w:hAnsi="Arial" w:cs="Arial"/>
          <w:color w:val="000000" w:themeColor="text1"/>
          <w:sz w:val="22"/>
          <w:szCs w:val="22"/>
        </w:rPr>
      </w:pPr>
      <w:r>
        <w:rPr>
          <w:rFonts w:ascii="Arial" w:hAnsi="Arial" w:cs="Arial"/>
          <w:color w:val="000000" w:themeColor="text1"/>
          <w:sz w:val="22"/>
          <w:szCs w:val="22"/>
        </w:rPr>
        <w:t>P</w:t>
      </w:r>
      <w:r w:rsidR="00FB6498" w:rsidRPr="00023686">
        <w:rPr>
          <w:rFonts w:ascii="Arial" w:hAnsi="Arial" w:cs="Arial"/>
          <w:color w:val="000000" w:themeColor="text1"/>
          <w:sz w:val="22"/>
          <w:szCs w:val="22"/>
        </w:rPr>
        <w:t>ractical thoughts for interspecies infection and virus changes: mice can be kept as pets or come into contact with other pets like cats, which are known to be susceptible. Also, mouse plague (extreme mouse overpopulation, seen at times in Australia) can occur in areas of COVID-19 outbreaks or endemicity.</w:t>
      </w:r>
    </w:p>
    <w:p w14:paraId="0C00D575" w14:textId="77777777" w:rsidR="00FB6498" w:rsidRPr="00023686" w:rsidRDefault="00FB6498" w:rsidP="00F85D35">
      <w:pPr>
        <w:spacing w:after="0" w:line="240" w:lineRule="auto"/>
        <w:jc w:val="both"/>
        <w:rPr>
          <w:rFonts w:ascii="Arial" w:hAnsi="Arial" w:cs="Arial"/>
          <w:color w:val="000000" w:themeColor="text1"/>
        </w:rPr>
      </w:pPr>
      <w:r w:rsidRPr="00023686">
        <w:rPr>
          <w:rFonts w:ascii="Arial" w:hAnsi="Arial" w:cs="Arial"/>
          <w:color w:val="000000" w:themeColor="text1"/>
        </w:rPr>
        <w:t> </w:t>
      </w:r>
    </w:p>
    <w:p w14:paraId="17099138" w14:textId="77777777" w:rsidR="00FB6498" w:rsidRPr="00023686" w:rsidRDefault="00FB6498" w:rsidP="00F85D35">
      <w:pPr>
        <w:tabs>
          <w:tab w:val="left" w:pos="360"/>
        </w:tabs>
        <w:spacing w:after="0" w:line="240" w:lineRule="auto"/>
        <w:ind w:left="360" w:hanging="360"/>
        <w:jc w:val="both"/>
        <w:rPr>
          <w:rFonts w:ascii="Arial" w:hAnsi="Arial" w:cs="Arial"/>
          <w:color w:val="000000" w:themeColor="text1"/>
        </w:rPr>
      </w:pPr>
      <w:r w:rsidRPr="00023686">
        <w:rPr>
          <w:rFonts w:ascii="Arial" w:hAnsi="Arial" w:cs="Arial"/>
          <w:color w:val="000000" w:themeColor="text1"/>
        </w:rPr>
        <w:t>QUESTIONS</w:t>
      </w:r>
    </w:p>
    <w:p w14:paraId="6514CF28" w14:textId="592548F7" w:rsidR="00FB6498" w:rsidRPr="00023686" w:rsidRDefault="00FB6498" w:rsidP="00F85D35">
      <w:pPr>
        <w:tabs>
          <w:tab w:val="left" w:pos="360"/>
        </w:tabs>
        <w:spacing w:after="0" w:line="240" w:lineRule="auto"/>
        <w:ind w:left="360" w:hanging="360"/>
        <w:jc w:val="both"/>
        <w:rPr>
          <w:rFonts w:ascii="Arial" w:hAnsi="Arial" w:cs="Arial"/>
          <w:color w:val="000000" w:themeColor="text1"/>
        </w:rPr>
      </w:pPr>
      <w:r w:rsidRPr="00023686">
        <w:rPr>
          <w:rFonts w:ascii="Arial" w:hAnsi="Arial" w:cs="Arial"/>
          <w:color w:val="000000" w:themeColor="text1"/>
        </w:rPr>
        <w:t>1</w:t>
      </w:r>
      <w:r w:rsidR="00023686">
        <w:rPr>
          <w:rFonts w:ascii="Arial" w:hAnsi="Arial" w:cs="Arial"/>
          <w:color w:val="000000" w:themeColor="text1"/>
        </w:rPr>
        <w:t>.</w:t>
      </w:r>
      <w:r w:rsidR="00023686">
        <w:rPr>
          <w:rFonts w:ascii="Arial" w:hAnsi="Arial" w:cs="Arial"/>
          <w:color w:val="000000" w:themeColor="text1"/>
        </w:rPr>
        <w:tab/>
      </w:r>
      <w:r w:rsidRPr="00023686">
        <w:rPr>
          <w:rFonts w:ascii="Arial" w:hAnsi="Arial" w:cs="Arial"/>
          <w:color w:val="000000" w:themeColor="text1"/>
        </w:rPr>
        <w:t>Which of the following is the point of entry for SARS-CoV-2 into cells?</w:t>
      </w:r>
    </w:p>
    <w:p w14:paraId="6A5C2C1D" w14:textId="2356B3F2" w:rsidR="00FB6498" w:rsidRPr="00023686" w:rsidRDefault="00FB6498" w:rsidP="00F85D35">
      <w:pPr>
        <w:tabs>
          <w:tab w:val="left" w:pos="720"/>
        </w:tabs>
        <w:spacing w:after="0" w:line="240" w:lineRule="auto"/>
        <w:ind w:left="720" w:hanging="360"/>
        <w:jc w:val="both"/>
        <w:rPr>
          <w:rFonts w:ascii="Arial" w:hAnsi="Arial" w:cs="Arial"/>
          <w:color w:val="000000" w:themeColor="text1"/>
        </w:rPr>
      </w:pPr>
      <w:r w:rsidRPr="00023686">
        <w:rPr>
          <w:rFonts w:ascii="Arial" w:hAnsi="Arial" w:cs="Arial"/>
          <w:color w:val="000000" w:themeColor="text1"/>
        </w:rPr>
        <w:t>a</w:t>
      </w:r>
      <w:r w:rsidR="00023686">
        <w:rPr>
          <w:rFonts w:ascii="Arial" w:hAnsi="Arial" w:cs="Arial"/>
          <w:color w:val="000000" w:themeColor="text1"/>
        </w:rPr>
        <w:t>.</w:t>
      </w:r>
      <w:r w:rsidR="00023686">
        <w:rPr>
          <w:rFonts w:ascii="Arial" w:hAnsi="Arial" w:cs="Arial"/>
          <w:color w:val="000000" w:themeColor="text1"/>
        </w:rPr>
        <w:tab/>
      </w:r>
      <w:r w:rsidRPr="00023686">
        <w:rPr>
          <w:rFonts w:ascii="Arial" w:hAnsi="Arial" w:cs="Arial"/>
          <w:color w:val="000000" w:themeColor="text1"/>
        </w:rPr>
        <w:t>CCR5 - chemokine receptor 5</w:t>
      </w:r>
    </w:p>
    <w:p w14:paraId="6D1534AA" w14:textId="3F77AA3F" w:rsidR="00FB6498" w:rsidRPr="00023686" w:rsidRDefault="00FB6498" w:rsidP="00F85D35">
      <w:pPr>
        <w:tabs>
          <w:tab w:val="left" w:pos="720"/>
        </w:tabs>
        <w:spacing w:after="0" w:line="240" w:lineRule="auto"/>
        <w:ind w:left="720" w:hanging="360"/>
        <w:jc w:val="both"/>
        <w:rPr>
          <w:rFonts w:ascii="Arial" w:hAnsi="Arial" w:cs="Arial"/>
          <w:color w:val="000000" w:themeColor="text1"/>
        </w:rPr>
      </w:pPr>
      <w:r w:rsidRPr="00023686">
        <w:rPr>
          <w:rFonts w:ascii="Arial" w:hAnsi="Arial" w:cs="Arial"/>
          <w:color w:val="000000" w:themeColor="text1"/>
        </w:rPr>
        <w:t>b</w:t>
      </w:r>
      <w:r w:rsidR="00023686">
        <w:rPr>
          <w:rFonts w:ascii="Arial" w:hAnsi="Arial" w:cs="Arial"/>
          <w:color w:val="000000" w:themeColor="text1"/>
        </w:rPr>
        <w:t>.</w:t>
      </w:r>
      <w:r w:rsidR="00023686">
        <w:rPr>
          <w:rFonts w:ascii="Arial" w:hAnsi="Arial" w:cs="Arial"/>
          <w:color w:val="000000" w:themeColor="text1"/>
        </w:rPr>
        <w:tab/>
      </w:r>
      <w:r w:rsidRPr="00023686">
        <w:rPr>
          <w:rFonts w:ascii="Arial" w:hAnsi="Arial" w:cs="Arial"/>
          <w:color w:val="000000" w:themeColor="text1"/>
        </w:rPr>
        <w:t>ACE2 receptor - angiotensin-converting enzyme 2 receptor</w:t>
      </w:r>
    </w:p>
    <w:p w14:paraId="61925FAF" w14:textId="2D509766" w:rsidR="00FB6498" w:rsidRPr="00023686" w:rsidRDefault="00FB6498" w:rsidP="00F85D35">
      <w:pPr>
        <w:tabs>
          <w:tab w:val="left" w:pos="720"/>
        </w:tabs>
        <w:spacing w:after="0" w:line="240" w:lineRule="auto"/>
        <w:ind w:left="720" w:hanging="360"/>
        <w:jc w:val="both"/>
        <w:rPr>
          <w:rFonts w:ascii="Arial" w:hAnsi="Arial" w:cs="Arial"/>
          <w:color w:val="000000" w:themeColor="text1"/>
        </w:rPr>
      </w:pPr>
      <w:r w:rsidRPr="00023686">
        <w:rPr>
          <w:rFonts w:ascii="Arial" w:hAnsi="Arial" w:cs="Arial"/>
          <w:color w:val="000000" w:themeColor="text1"/>
        </w:rPr>
        <w:t>c</w:t>
      </w:r>
      <w:r w:rsidR="00023686">
        <w:rPr>
          <w:rFonts w:ascii="Arial" w:hAnsi="Arial" w:cs="Arial"/>
          <w:color w:val="000000" w:themeColor="text1"/>
        </w:rPr>
        <w:t>.</w:t>
      </w:r>
      <w:r w:rsidR="00023686">
        <w:rPr>
          <w:rFonts w:ascii="Arial" w:hAnsi="Arial" w:cs="Arial"/>
          <w:color w:val="000000" w:themeColor="text1"/>
        </w:rPr>
        <w:tab/>
        <w:t>N</w:t>
      </w:r>
      <w:r w:rsidRPr="00023686">
        <w:rPr>
          <w:rFonts w:ascii="Arial" w:hAnsi="Arial" w:cs="Arial"/>
          <w:color w:val="000000" w:themeColor="text1"/>
        </w:rPr>
        <w:t>ectin-4</w:t>
      </w:r>
    </w:p>
    <w:p w14:paraId="399B49DA" w14:textId="3A1483E9" w:rsidR="00FB6498" w:rsidRPr="00023686" w:rsidRDefault="00FB6498" w:rsidP="00F85D35">
      <w:pPr>
        <w:tabs>
          <w:tab w:val="left" w:pos="720"/>
        </w:tabs>
        <w:spacing w:after="0" w:line="240" w:lineRule="auto"/>
        <w:ind w:left="720" w:hanging="360"/>
        <w:jc w:val="both"/>
        <w:rPr>
          <w:rFonts w:ascii="Arial" w:hAnsi="Arial" w:cs="Arial"/>
          <w:color w:val="000000" w:themeColor="text1"/>
        </w:rPr>
      </w:pPr>
      <w:r w:rsidRPr="00023686">
        <w:rPr>
          <w:rFonts w:ascii="Arial" w:hAnsi="Arial" w:cs="Arial"/>
          <w:color w:val="000000" w:themeColor="text1"/>
        </w:rPr>
        <w:t>d</w:t>
      </w:r>
      <w:r w:rsidR="00023686">
        <w:rPr>
          <w:rFonts w:ascii="Arial" w:hAnsi="Arial" w:cs="Arial"/>
          <w:color w:val="000000" w:themeColor="text1"/>
        </w:rPr>
        <w:t>.</w:t>
      </w:r>
      <w:r w:rsidR="00023686">
        <w:rPr>
          <w:rFonts w:ascii="Arial" w:hAnsi="Arial" w:cs="Arial"/>
          <w:color w:val="000000" w:themeColor="text1"/>
        </w:rPr>
        <w:tab/>
      </w:r>
      <w:r w:rsidRPr="00023686">
        <w:rPr>
          <w:rFonts w:ascii="Arial" w:hAnsi="Arial" w:cs="Arial"/>
          <w:color w:val="000000" w:themeColor="text1"/>
        </w:rPr>
        <w:t>CXCR4</w:t>
      </w:r>
    </w:p>
    <w:p w14:paraId="156CF86E" w14:textId="773B3B11" w:rsidR="00FB6498" w:rsidRPr="00023686" w:rsidRDefault="00FB6498" w:rsidP="00F85D35">
      <w:pPr>
        <w:tabs>
          <w:tab w:val="left" w:pos="360"/>
        </w:tabs>
        <w:spacing w:after="0" w:line="240" w:lineRule="auto"/>
        <w:ind w:left="360" w:hanging="360"/>
        <w:jc w:val="both"/>
        <w:rPr>
          <w:rFonts w:ascii="Arial" w:hAnsi="Arial" w:cs="Arial"/>
          <w:color w:val="000000" w:themeColor="text1"/>
        </w:rPr>
      </w:pPr>
      <w:r w:rsidRPr="00023686">
        <w:rPr>
          <w:rFonts w:ascii="Arial" w:hAnsi="Arial" w:cs="Arial"/>
          <w:color w:val="000000" w:themeColor="text1"/>
        </w:rPr>
        <w:t>2</w:t>
      </w:r>
      <w:r w:rsidR="00023686">
        <w:rPr>
          <w:rFonts w:ascii="Arial" w:hAnsi="Arial" w:cs="Arial"/>
          <w:color w:val="000000" w:themeColor="text1"/>
        </w:rPr>
        <w:t>.</w:t>
      </w:r>
      <w:r w:rsidR="00023686">
        <w:rPr>
          <w:rFonts w:ascii="Arial" w:hAnsi="Arial" w:cs="Arial"/>
          <w:color w:val="000000" w:themeColor="text1"/>
        </w:rPr>
        <w:tab/>
      </w:r>
      <w:r w:rsidRPr="00023686">
        <w:rPr>
          <w:rFonts w:ascii="Arial" w:hAnsi="Arial" w:cs="Arial"/>
          <w:color w:val="000000" w:themeColor="text1"/>
        </w:rPr>
        <w:t>Which of the following refers to experiments performed on computer or via computer simulation?</w:t>
      </w:r>
    </w:p>
    <w:p w14:paraId="10834B56" w14:textId="6D6932E4" w:rsidR="00FB6498" w:rsidRPr="00023686" w:rsidRDefault="00FB6498" w:rsidP="00F85D35">
      <w:pPr>
        <w:tabs>
          <w:tab w:val="left" w:pos="720"/>
        </w:tabs>
        <w:spacing w:after="0" w:line="240" w:lineRule="auto"/>
        <w:ind w:left="720" w:hanging="360"/>
        <w:jc w:val="both"/>
        <w:rPr>
          <w:rFonts w:ascii="Arial" w:hAnsi="Arial" w:cs="Arial"/>
          <w:color w:val="000000" w:themeColor="text1"/>
        </w:rPr>
      </w:pPr>
      <w:r w:rsidRPr="00023686">
        <w:rPr>
          <w:rFonts w:ascii="Arial" w:hAnsi="Arial" w:cs="Arial"/>
          <w:color w:val="000000" w:themeColor="text1"/>
        </w:rPr>
        <w:lastRenderedPageBreak/>
        <w:t>a</w:t>
      </w:r>
      <w:r w:rsidR="00023686">
        <w:rPr>
          <w:rFonts w:ascii="Arial" w:hAnsi="Arial" w:cs="Arial"/>
          <w:color w:val="000000" w:themeColor="text1"/>
        </w:rPr>
        <w:t>.</w:t>
      </w:r>
      <w:r w:rsidR="00023686">
        <w:rPr>
          <w:rFonts w:ascii="Arial" w:hAnsi="Arial" w:cs="Arial"/>
          <w:color w:val="000000" w:themeColor="text1"/>
        </w:rPr>
        <w:tab/>
      </w:r>
      <w:r w:rsidR="00023686" w:rsidRPr="00023686">
        <w:rPr>
          <w:rFonts w:ascii="Arial" w:hAnsi="Arial" w:cs="Arial"/>
          <w:i/>
          <w:iCs/>
          <w:color w:val="000000" w:themeColor="text1"/>
        </w:rPr>
        <w:t>I</w:t>
      </w:r>
      <w:r w:rsidRPr="00023686">
        <w:rPr>
          <w:rFonts w:ascii="Arial" w:hAnsi="Arial" w:cs="Arial"/>
          <w:i/>
          <w:iCs/>
          <w:color w:val="000000" w:themeColor="text1"/>
        </w:rPr>
        <w:t>n vitro</w:t>
      </w:r>
    </w:p>
    <w:p w14:paraId="17EDDEA3" w14:textId="722115BE" w:rsidR="00FB6498" w:rsidRPr="00023686" w:rsidRDefault="00FB6498" w:rsidP="00F85D35">
      <w:pPr>
        <w:tabs>
          <w:tab w:val="left" w:pos="720"/>
        </w:tabs>
        <w:spacing w:after="0" w:line="240" w:lineRule="auto"/>
        <w:ind w:left="720" w:hanging="360"/>
        <w:jc w:val="both"/>
        <w:rPr>
          <w:rFonts w:ascii="Arial" w:hAnsi="Arial" w:cs="Arial"/>
          <w:color w:val="000000" w:themeColor="text1"/>
        </w:rPr>
      </w:pPr>
      <w:r w:rsidRPr="00023686">
        <w:rPr>
          <w:rFonts w:ascii="Arial" w:hAnsi="Arial" w:cs="Arial"/>
          <w:color w:val="000000" w:themeColor="text1"/>
        </w:rPr>
        <w:t>b</w:t>
      </w:r>
      <w:r w:rsidR="00023686">
        <w:rPr>
          <w:rFonts w:ascii="Arial" w:hAnsi="Arial" w:cs="Arial"/>
          <w:color w:val="000000" w:themeColor="text1"/>
        </w:rPr>
        <w:t>.</w:t>
      </w:r>
      <w:r w:rsidR="00023686">
        <w:rPr>
          <w:rFonts w:ascii="Arial" w:hAnsi="Arial" w:cs="Arial"/>
          <w:color w:val="000000" w:themeColor="text1"/>
        </w:rPr>
        <w:tab/>
      </w:r>
      <w:r w:rsidR="00023686" w:rsidRPr="00023686">
        <w:rPr>
          <w:rFonts w:ascii="Arial" w:hAnsi="Arial" w:cs="Arial"/>
          <w:i/>
          <w:iCs/>
          <w:color w:val="000000" w:themeColor="text1"/>
        </w:rPr>
        <w:t>I</w:t>
      </w:r>
      <w:r w:rsidRPr="00023686">
        <w:rPr>
          <w:rFonts w:ascii="Arial" w:hAnsi="Arial" w:cs="Arial"/>
          <w:i/>
          <w:iCs/>
          <w:color w:val="000000" w:themeColor="text1"/>
        </w:rPr>
        <w:t>n vivo</w:t>
      </w:r>
    </w:p>
    <w:p w14:paraId="1B82D621" w14:textId="0FB019B0" w:rsidR="00FB6498" w:rsidRPr="00023686" w:rsidRDefault="00FB6498" w:rsidP="00F85D35">
      <w:pPr>
        <w:tabs>
          <w:tab w:val="left" w:pos="720"/>
        </w:tabs>
        <w:spacing w:after="0" w:line="240" w:lineRule="auto"/>
        <w:ind w:left="720" w:hanging="360"/>
        <w:jc w:val="both"/>
        <w:rPr>
          <w:rFonts w:ascii="Arial" w:hAnsi="Arial" w:cs="Arial"/>
          <w:color w:val="000000" w:themeColor="text1"/>
        </w:rPr>
      </w:pPr>
      <w:r w:rsidRPr="00023686">
        <w:rPr>
          <w:rFonts w:ascii="Arial" w:hAnsi="Arial" w:cs="Arial"/>
          <w:color w:val="000000" w:themeColor="text1"/>
        </w:rPr>
        <w:t>c</w:t>
      </w:r>
      <w:r w:rsidR="00023686">
        <w:rPr>
          <w:rFonts w:ascii="Arial" w:hAnsi="Arial" w:cs="Arial"/>
          <w:color w:val="000000" w:themeColor="text1"/>
        </w:rPr>
        <w:t>.</w:t>
      </w:r>
      <w:r w:rsidR="00023686">
        <w:rPr>
          <w:rFonts w:ascii="Arial" w:hAnsi="Arial" w:cs="Arial"/>
          <w:color w:val="000000" w:themeColor="text1"/>
        </w:rPr>
        <w:tab/>
      </w:r>
      <w:r w:rsidR="00023686" w:rsidRPr="00023686">
        <w:rPr>
          <w:rFonts w:ascii="Arial" w:hAnsi="Arial" w:cs="Arial"/>
          <w:i/>
          <w:iCs/>
          <w:color w:val="000000" w:themeColor="text1"/>
        </w:rPr>
        <w:t>I</w:t>
      </w:r>
      <w:r w:rsidRPr="00023686">
        <w:rPr>
          <w:rFonts w:ascii="Arial" w:hAnsi="Arial" w:cs="Arial"/>
          <w:i/>
          <w:iCs/>
          <w:color w:val="000000" w:themeColor="text1"/>
        </w:rPr>
        <w:t>n situ</w:t>
      </w:r>
    </w:p>
    <w:p w14:paraId="6BEB7052" w14:textId="2EB6E6A6" w:rsidR="00FB6498" w:rsidRPr="00023686" w:rsidRDefault="00FB6498" w:rsidP="00F85D35">
      <w:pPr>
        <w:tabs>
          <w:tab w:val="left" w:pos="720"/>
        </w:tabs>
        <w:spacing w:after="0" w:line="240" w:lineRule="auto"/>
        <w:ind w:left="720" w:hanging="360"/>
        <w:jc w:val="both"/>
        <w:rPr>
          <w:rFonts w:ascii="Arial" w:hAnsi="Arial" w:cs="Arial"/>
          <w:color w:val="000000" w:themeColor="text1"/>
        </w:rPr>
      </w:pPr>
      <w:r w:rsidRPr="00023686">
        <w:rPr>
          <w:rFonts w:ascii="Arial" w:hAnsi="Arial" w:cs="Arial"/>
          <w:color w:val="000000" w:themeColor="text1"/>
        </w:rPr>
        <w:t>d</w:t>
      </w:r>
      <w:r w:rsidR="00023686">
        <w:rPr>
          <w:rFonts w:ascii="Arial" w:hAnsi="Arial" w:cs="Arial"/>
          <w:color w:val="000000" w:themeColor="text1"/>
        </w:rPr>
        <w:t>.</w:t>
      </w:r>
      <w:r w:rsidR="00023686">
        <w:rPr>
          <w:rFonts w:ascii="Arial" w:hAnsi="Arial" w:cs="Arial"/>
          <w:color w:val="000000" w:themeColor="text1"/>
        </w:rPr>
        <w:tab/>
      </w:r>
      <w:r w:rsidR="00023686" w:rsidRPr="00023686">
        <w:rPr>
          <w:rFonts w:ascii="Arial" w:hAnsi="Arial" w:cs="Arial"/>
          <w:i/>
          <w:iCs/>
          <w:color w:val="000000" w:themeColor="text1"/>
        </w:rPr>
        <w:t>In</w:t>
      </w:r>
      <w:r w:rsidRPr="00023686">
        <w:rPr>
          <w:rFonts w:ascii="Arial" w:hAnsi="Arial" w:cs="Arial"/>
          <w:i/>
          <w:iCs/>
          <w:color w:val="000000" w:themeColor="text1"/>
        </w:rPr>
        <w:t xml:space="preserve"> silico</w:t>
      </w:r>
    </w:p>
    <w:p w14:paraId="4240EED4" w14:textId="0E3E6D5C" w:rsidR="00FB6498" w:rsidRPr="00023686" w:rsidRDefault="00FB6498" w:rsidP="00F85D35">
      <w:pPr>
        <w:tabs>
          <w:tab w:val="left" w:pos="360"/>
        </w:tabs>
        <w:spacing w:after="0" w:line="240" w:lineRule="auto"/>
        <w:ind w:left="360" w:hanging="360"/>
        <w:jc w:val="both"/>
        <w:rPr>
          <w:rFonts w:ascii="Arial" w:hAnsi="Arial" w:cs="Arial"/>
          <w:color w:val="000000" w:themeColor="text1"/>
        </w:rPr>
      </w:pPr>
      <w:r w:rsidRPr="00023686">
        <w:rPr>
          <w:rFonts w:ascii="Arial" w:hAnsi="Arial" w:cs="Arial"/>
          <w:color w:val="000000" w:themeColor="text1"/>
        </w:rPr>
        <w:t>3</w:t>
      </w:r>
      <w:r w:rsidR="00023686">
        <w:rPr>
          <w:rFonts w:ascii="Arial" w:hAnsi="Arial" w:cs="Arial"/>
          <w:color w:val="000000" w:themeColor="text1"/>
        </w:rPr>
        <w:t>.</w:t>
      </w:r>
      <w:r w:rsidR="00023686">
        <w:rPr>
          <w:rFonts w:ascii="Arial" w:hAnsi="Arial" w:cs="Arial"/>
          <w:color w:val="000000" w:themeColor="text1"/>
        </w:rPr>
        <w:tab/>
      </w:r>
      <w:r w:rsidRPr="00023686">
        <w:rPr>
          <w:rFonts w:ascii="Arial" w:hAnsi="Arial" w:cs="Arial"/>
          <w:color w:val="000000" w:themeColor="text1"/>
        </w:rPr>
        <w:t>Which of the following is not a technique that has been described to adapt a virus found in one species to a new species (mice in this case)?</w:t>
      </w:r>
    </w:p>
    <w:p w14:paraId="50170A5D" w14:textId="6F84932F" w:rsidR="00FB6498" w:rsidRPr="00023686" w:rsidRDefault="00FB6498" w:rsidP="00F85D35">
      <w:pPr>
        <w:tabs>
          <w:tab w:val="left" w:pos="720"/>
        </w:tabs>
        <w:spacing w:after="0" w:line="240" w:lineRule="auto"/>
        <w:ind w:left="720" w:hanging="360"/>
        <w:jc w:val="both"/>
        <w:rPr>
          <w:rFonts w:ascii="Arial" w:hAnsi="Arial" w:cs="Arial"/>
          <w:color w:val="000000" w:themeColor="text1"/>
        </w:rPr>
      </w:pPr>
      <w:r w:rsidRPr="00023686">
        <w:rPr>
          <w:rFonts w:ascii="Arial" w:hAnsi="Arial" w:cs="Arial"/>
          <w:color w:val="000000" w:themeColor="text1"/>
        </w:rPr>
        <w:t>a</w:t>
      </w:r>
      <w:r w:rsidR="00023686">
        <w:rPr>
          <w:rFonts w:ascii="Arial" w:hAnsi="Arial" w:cs="Arial"/>
          <w:color w:val="000000" w:themeColor="text1"/>
        </w:rPr>
        <w:t>.</w:t>
      </w:r>
      <w:r w:rsidR="00023686">
        <w:rPr>
          <w:rFonts w:ascii="Arial" w:hAnsi="Arial" w:cs="Arial"/>
          <w:color w:val="000000" w:themeColor="text1"/>
        </w:rPr>
        <w:tab/>
        <w:t>S</w:t>
      </w:r>
      <w:r w:rsidRPr="00023686">
        <w:rPr>
          <w:rFonts w:ascii="Arial" w:hAnsi="Arial" w:cs="Arial"/>
          <w:color w:val="000000" w:themeColor="text1"/>
        </w:rPr>
        <w:t>equential passaging in mouse lung tissues and modifying the receptor binding domain (RBD).</w:t>
      </w:r>
    </w:p>
    <w:p w14:paraId="1EF57957" w14:textId="60136200" w:rsidR="00FB6498" w:rsidRPr="00023686" w:rsidRDefault="00FB6498" w:rsidP="00F85D35">
      <w:pPr>
        <w:tabs>
          <w:tab w:val="left" w:pos="720"/>
        </w:tabs>
        <w:spacing w:after="0" w:line="240" w:lineRule="auto"/>
        <w:ind w:left="720" w:hanging="360"/>
        <w:jc w:val="both"/>
        <w:rPr>
          <w:rFonts w:ascii="Arial" w:hAnsi="Arial" w:cs="Arial"/>
          <w:color w:val="000000" w:themeColor="text1"/>
        </w:rPr>
      </w:pPr>
      <w:r w:rsidRPr="00023686">
        <w:rPr>
          <w:rFonts w:ascii="Arial" w:hAnsi="Arial" w:cs="Arial"/>
          <w:color w:val="000000" w:themeColor="text1"/>
        </w:rPr>
        <w:t>b</w:t>
      </w:r>
      <w:r w:rsidR="00023686">
        <w:rPr>
          <w:rFonts w:ascii="Arial" w:hAnsi="Arial" w:cs="Arial"/>
          <w:color w:val="000000" w:themeColor="text1"/>
        </w:rPr>
        <w:t>.</w:t>
      </w:r>
      <w:r w:rsidR="00023686">
        <w:rPr>
          <w:rFonts w:ascii="Arial" w:hAnsi="Arial" w:cs="Arial"/>
          <w:color w:val="000000" w:themeColor="text1"/>
        </w:rPr>
        <w:tab/>
        <w:t>C</w:t>
      </w:r>
      <w:r w:rsidRPr="00023686">
        <w:rPr>
          <w:rFonts w:ascii="Arial" w:hAnsi="Arial" w:cs="Arial"/>
          <w:color w:val="000000" w:themeColor="text1"/>
        </w:rPr>
        <w:t>reation of mice genetically engineered to express the viral-infection receptor from the host species to the new mouse line</w:t>
      </w:r>
    </w:p>
    <w:p w14:paraId="4A3CB321" w14:textId="1D6E245C" w:rsidR="00FB6498" w:rsidRPr="00023686" w:rsidRDefault="00FB6498" w:rsidP="00F85D35">
      <w:pPr>
        <w:tabs>
          <w:tab w:val="left" w:pos="720"/>
        </w:tabs>
        <w:spacing w:after="0" w:line="240" w:lineRule="auto"/>
        <w:ind w:left="720" w:hanging="360"/>
        <w:jc w:val="both"/>
        <w:rPr>
          <w:rFonts w:ascii="Arial" w:hAnsi="Arial" w:cs="Arial"/>
          <w:color w:val="000000" w:themeColor="text1"/>
        </w:rPr>
      </w:pPr>
      <w:r w:rsidRPr="00023686">
        <w:rPr>
          <w:rFonts w:ascii="Arial" w:hAnsi="Arial" w:cs="Arial"/>
          <w:color w:val="000000" w:themeColor="text1"/>
        </w:rPr>
        <w:t>c</w:t>
      </w:r>
      <w:r w:rsidR="00023686">
        <w:rPr>
          <w:rFonts w:ascii="Arial" w:hAnsi="Arial" w:cs="Arial"/>
          <w:color w:val="000000" w:themeColor="text1"/>
        </w:rPr>
        <w:t>.</w:t>
      </w:r>
      <w:r w:rsidR="00023686">
        <w:rPr>
          <w:rFonts w:ascii="Arial" w:hAnsi="Arial" w:cs="Arial"/>
          <w:color w:val="000000" w:themeColor="text1"/>
        </w:rPr>
        <w:tab/>
        <w:t>I</w:t>
      </w:r>
      <w:r w:rsidRPr="00023686">
        <w:rPr>
          <w:rFonts w:ascii="Arial" w:hAnsi="Arial" w:cs="Arial"/>
          <w:color w:val="000000" w:themeColor="text1"/>
        </w:rPr>
        <w:t>njection of mice with virus culture media containing very high virus concentrations</w:t>
      </w:r>
    </w:p>
    <w:p w14:paraId="15B0DF7E" w14:textId="49242D97" w:rsidR="00FB6498" w:rsidRPr="00023686" w:rsidRDefault="00FB6498" w:rsidP="00F85D35">
      <w:pPr>
        <w:tabs>
          <w:tab w:val="left" w:pos="720"/>
        </w:tabs>
        <w:spacing w:after="0" w:line="240" w:lineRule="auto"/>
        <w:ind w:left="720" w:hanging="360"/>
        <w:jc w:val="both"/>
        <w:rPr>
          <w:rFonts w:ascii="Arial" w:hAnsi="Arial" w:cs="Arial"/>
          <w:color w:val="000000" w:themeColor="text1"/>
        </w:rPr>
      </w:pPr>
      <w:r w:rsidRPr="00023686">
        <w:rPr>
          <w:rFonts w:ascii="Arial" w:hAnsi="Arial" w:cs="Arial"/>
          <w:color w:val="000000" w:themeColor="text1"/>
        </w:rPr>
        <w:t>d</w:t>
      </w:r>
      <w:r w:rsidR="00023686">
        <w:rPr>
          <w:rFonts w:ascii="Arial" w:hAnsi="Arial" w:cs="Arial"/>
          <w:color w:val="000000" w:themeColor="text1"/>
        </w:rPr>
        <w:t>.</w:t>
      </w:r>
      <w:r w:rsidR="00023686">
        <w:rPr>
          <w:rFonts w:ascii="Arial" w:hAnsi="Arial" w:cs="Arial"/>
          <w:color w:val="000000" w:themeColor="text1"/>
        </w:rPr>
        <w:tab/>
        <w:t>M</w:t>
      </w:r>
      <w:r w:rsidRPr="00023686">
        <w:rPr>
          <w:rFonts w:ascii="Arial" w:hAnsi="Arial" w:cs="Arial"/>
          <w:color w:val="000000" w:themeColor="text1"/>
        </w:rPr>
        <w:t>odifying the mouse respiratory tract cell population through transduction with adenovirus or adeno-associated virus expressing the original host species virus receptor</w:t>
      </w:r>
    </w:p>
    <w:p w14:paraId="4973EC02" w14:textId="3224BBD9" w:rsidR="00FB6498" w:rsidRPr="00023686" w:rsidRDefault="00FB6498" w:rsidP="00F85D35">
      <w:pPr>
        <w:tabs>
          <w:tab w:val="left" w:pos="720"/>
        </w:tabs>
        <w:spacing w:after="0" w:line="240" w:lineRule="auto"/>
        <w:ind w:left="720" w:hanging="360"/>
        <w:jc w:val="both"/>
        <w:rPr>
          <w:rFonts w:ascii="Arial" w:hAnsi="Arial" w:cs="Arial"/>
          <w:color w:val="000000" w:themeColor="text1"/>
        </w:rPr>
      </w:pPr>
      <w:r w:rsidRPr="00023686">
        <w:rPr>
          <w:rFonts w:ascii="Arial" w:hAnsi="Arial" w:cs="Arial"/>
          <w:color w:val="000000" w:themeColor="text1"/>
        </w:rPr>
        <w:t> </w:t>
      </w:r>
    </w:p>
    <w:p w14:paraId="7F31E722" w14:textId="77777777" w:rsidR="00FB6498" w:rsidRPr="00023686" w:rsidRDefault="00FB6498" w:rsidP="00F85D35">
      <w:pPr>
        <w:tabs>
          <w:tab w:val="left" w:pos="360"/>
        </w:tabs>
        <w:spacing w:after="0" w:line="240" w:lineRule="auto"/>
        <w:ind w:left="360" w:hanging="360"/>
        <w:jc w:val="both"/>
        <w:rPr>
          <w:rFonts w:ascii="Arial" w:hAnsi="Arial" w:cs="Arial"/>
          <w:color w:val="000000" w:themeColor="text1"/>
        </w:rPr>
      </w:pPr>
      <w:r w:rsidRPr="00023686">
        <w:rPr>
          <w:rFonts w:ascii="Arial" w:hAnsi="Arial" w:cs="Arial"/>
          <w:color w:val="000000" w:themeColor="text1"/>
        </w:rPr>
        <w:t>ANSWERS</w:t>
      </w:r>
    </w:p>
    <w:p w14:paraId="2E3AB921" w14:textId="0DC25F36" w:rsidR="00FB6498" w:rsidRPr="00023686" w:rsidRDefault="00FB6498" w:rsidP="00F85D35">
      <w:pPr>
        <w:tabs>
          <w:tab w:val="left" w:pos="360"/>
        </w:tabs>
        <w:spacing w:after="0" w:line="240" w:lineRule="auto"/>
        <w:ind w:left="360" w:hanging="360"/>
        <w:jc w:val="both"/>
        <w:rPr>
          <w:rFonts w:ascii="Arial" w:hAnsi="Arial" w:cs="Arial"/>
          <w:color w:val="000000" w:themeColor="text1"/>
        </w:rPr>
      </w:pPr>
      <w:r w:rsidRPr="00023686">
        <w:rPr>
          <w:rFonts w:ascii="Arial" w:hAnsi="Arial" w:cs="Arial"/>
          <w:color w:val="000000" w:themeColor="text1"/>
        </w:rPr>
        <w:t>1</w:t>
      </w:r>
      <w:r w:rsidR="00023686">
        <w:rPr>
          <w:rFonts w:ascii="Arial" w:hAnsi="Arial" w:cs="Arial"/>
          <w:color w:val="000000" w:themeColor="text1"/>
        </w:rPr>
        <w:t>.</w:t>
      </w:r>
      <w:r w:rsidR="00023686">
        <w:rPr>
          <w:rFonts w:ascii="Arial" w:hAnsi="Arial" w:cs="Arial"/>
          <w:color w:val="000000" w:themeColor="text1"/>
        </w:rPr>
        <w:tab/>
      </w:r>
      <w:r w:rsidRPr="00023686">
        <w:rPr>
          <w:rFonts w:ascii="Arial" w:hAnsi="Arial" w:cs="Arial"/>
          <w:color w:val="000000" w:themeColor="text1"/>
        </w:rPr>
        <w:t>b</w:t>
      </w:r>
      <w:r w:rsidR="00023686">
        <w:rPr>
          <w:rFonts w:ascii="Arial" w:hAnsi="Arial" w:cs="Arial"/>
          <w:color w:val="000000" w:themeColor="text1"/>
        </w:rPr>
        <w:t xml:space="preserve">. </w:t>
      </w:r>
      <w:r w:rsidR="00023686">
        <w:rPr>
          <w:rFonts w:ascii="Arial" w:hAnsi="Arial" w:cs="Arial"/>
          <w:color w:val="000000" w:themeColor="text1"/>
        </w:rPr>
        <w:tab/>
      </w:r>
      <w:r w:rsidRPr="00023686">
        <w:rPr>
          <w:rFonts w:ascii="Arial" w:hAnsi="Arial" w:cs="Arial"/>
          <w:color w:val="000000" w:themeColor="text1"/>
        </w:rPr>
        <w:t>ACE2 receptor - angiotensin-converting enzyme 2 receptor        </w:t>
      </w:r>
    </w:p>
    <w:p w14:paraId="3F70597A" w14:textId="5CED116D" w:rsidR="00FB6498" w:rsidRPr="00023686" w:rsidRDefault="00FB6498" w:rsidP="00F85D35">
      <w:pPr>
        <w:tabs>
          <w:tab w:val="left" w:pos="360"/>
        </w:tabs>
        <w:spacing w:after="0" w:line="240" w:lineRule="auto"/>
        <w:ind w:left="360" w:hanging="360"/>
        <w:jc w:val="both"/>
        <w:rPr>
          <w:rFonts w:ascii="Arial" w:hAnsi="Arial" w:cs="Arial"/>
          <w:color w:val="000000" w:themeColor="text1"/>
        </w:rPr>
      </w:pPr>
      <w:r w:rsidRPr="00023686">
        <w:rPr>
          <w:rFonts w:ascii="Arial" w:hAnsi="Arial" w:cs="Arial"/>
          <w:color w:val="000000" w:themeColor="text1"/>
        </w:rPr>
        <w:t>2</w:t>
      </w:r>
      <w:r w:rsidR="00023686">
        <w:rPr>
          <w:rFonts w:ascii="Arial" w:hAnsi="Arial" w:cs="Arial"/>
          <w:color w:val="000000" w:themeColor="text1"/>
        </w:rPr>
        <w:t>.</w:t>
      </w:r>
      <w:r w:rsidR="00023686">
        <w:rPr>
          <w:rFonts w:ascii="Arial" w:hAnsi="Arial" w:cs="Arial"/>
          <w:color w:val="000000" w:themeColor="text1"/>
        </w:rPr>
        <w:tab/>
      </w:r>
      <w:r w:rsidRPr="00023686">
        <w:rPr>
          <w:rFonts w:ascii="Arial" w:hAnsi="Arial" w:cs="Arial"/>
          <w:color w:val="000000" w:themeColor="text1"/>
        </w:rPr>
        <w:t>d</w:t>
      </w:r>
      <w:r w:rsidR="00023686">
        <w:rPr>
          <w:rFonts w:ascii="Arial" w:hAnsi="Arial" w:cs="Arial"/>
          <w:color w:val="000000" w:themeColor="text1"/>
        </w:rPr>
        <w:t>.</w:t>
      </w:r>
      <w:r w:rsidR="00023686">
        <w:rPr>
          <w:rFonts w:ascii="Arial" w:hAnsi="Arial" w:cs="Arial"/>
          <w:color w:val="000000" w:themeColor="text1"/>
        </w:rPr>
        <w:tab/>
        <w:t>I</w:t>
      </w:r>
      <w:r w:rsidRPr="00023686">
        <w:rPr>
          <w:rFonts w:ascii="Arial" w:hAnsi="Arial" w:cs="Arial"/>
          <w:i/>
          <w:iCs/>
          <w:color w:val="000000" w:themeColor="text1"/>
        </w:rPr>
        <w:t>n silico</w:t>
      </w:r>
      <w:r w:rsidRPr="00023686">
        <w:rPr>
          <w:rFonts w:ascii="Arial" w:hAnsi="Arial" w:cs="Arial"/>
          <w:color w:val="000000" w:themeColor="text1"/>
        </w:rPr>
        <w:t>      </w:t>
      </w:r>
    </w:p>
    <w:p w14:paraId="0E55C8BF" w14:textId="130E1A29" w:rsidR="006C58F1" w:rsidRDefault="00FB6498" w:rsidP="00F85D35">
      <w:pPr>
        <w:tabs>
          <w:tab w:val="left" w:pos="360"/>
        </w:tabs>
        <w:spacing w:after="0" w:line="240" w:lineRule="auto"/>
        <w:ind w:left="360" w:hanging="360"/>
        <w:jc w:val="both"/>
        <w:rPr>
          <w:rFonts w:ascii="Arial" w:hAnsi="Arial" w:cs="Arial"/>
          <w:color w:val="000000" w:themeColor="text1"/>
        </w:rPr>
      </w:pPr>
      <w:r w:rsidRPr="00023686">
        <w:rPr>
          <w:rFonts w:ascii="Arial" w:hAnsi="Arial" w:cs="Arial"/>
          <w:color w:val="000000" w:themeColor="text1"/>
        </w:rPr>
        <w:t>3</w:t>
      </w:r>
      <w:r w:rsidR="00023686">
        <w:rPr>
          <w:rFonts w:ascii="Arial" w:hAnsi="Arial" w:cs="Arial"/>
          <w:color w:val="000000" w:themeColor="text1"/>
        </w:rPr>
        <w:t>.</w:t>
      </w:r>
      <w:r w:rsidR="00023686">
        <w:rPr>
          <w:rFonts w:ascii="Arial" w:hAnsi="Arial" w:cs="Arial"/>
          <w:color w:val="000000" w:themeColor="text1"/>
        </w:rPr>
        <w:tab/>
      </w:r>
      <w:r w:rsidRPr="00023686">
        <w:rPr>
          <w:rFonts w:ascii="Arial" w:hAnsi="Arial" w:cs="Arial"/>
          <w:color w:val="000000" w:themeColor="text1"/>
        </w:rPr>
        <w:t>c</w:t>
      </w:r>
      <w:r w:rsidR="00023686">
        <w:rPr>
          <w:rFonts w:ascii="Arial" w:hAnsi="Arial" w:cs="Arial"/>
          <w:color w:val="000000" w:themeColor="text1"/>
        </w:rPr>
        <w:t>.</w:t>
      </w:r>
      <w:r w:rsidR="00023686">
        <w:rPr>
          <w:rFonts w:ascii="Arial" w:hAnsi="Arial" w:cs="Arial"/>
          <w:color w:val="000000" w:themeColor="text1"/>
        </w:rPr>
        <w:tab/>
        <w:t>I</w:t>
      </w:r>
      <w:r w:rsidRPr="00023686">
        <w:rPr>
          <w:rFonts w:ascii="Arial" w:hAnsi="Arial" w:cs="Arial"/>
          <w:color w:val="000000" w:themeColor="text1"/>
        </w:rPr>
        <w:t>njection of mice with virus culture media containing very high virus concentrations</w:t>
      </w:r>
    </w:p>
    <w:p w14:paraId="1F0E50BE" w14:textId="445824F5" w:rsidR="00C90760" w:rsidRPr="00C90760" w:rsidRDefault="00C90760" w:rsidP="00C90760">
      <w:pPr>
        <w:tabs>
          <w:tab w:val="left" w:pos="360"/>
        </w:tabs>
        <w:spacing w:after="0" w:line="240" w:lineRule="exact"/>
        <w:ind w:left="360" w:hanging="360"/>
        <w:jc w:val="both"/>
        <w:rPr>
          <w:rFonts w:ascii="Arial" w:hAnsi="Arial" w:cs="Arial"/>
          <w:color w:val="000000" w:themeColor="text1"/>
        </w:rPr>
      </w:pPr>
    </w:p>
    <w:p w14:paraId="048E9ACE" w14:textId="0BEDEF78" w:rsidR="00C90760" w:rsidRPr="00C90760" w:rsidRDefault="00C90760" w:rsidP="00C90760">
      <w:pPr>
        <w:tabs>
          <w:tab w:val="left" w:pos="360"/>
        </w:tabs>
        <w:spacing w:after="0" w:line="240" w:lineRule="exact"/>
        <w:ind w:left="360" w:hanging="360"/>
        <w:jc w:val="both"/>
        <w:rPr>
          <w:rFonts w:ascii="Arial" w:hAnsi="Arial" w:cs="Arial"/>
          <w:color w:val="000000" w:themeColor="text1"/>
        </w:rPr>
      </w:pPr>
    </w:p>
    <w:p w14:paraId="1EF4CABF" w14:textId="33ED9232" w:rsidR="00C90760" w:rsidRPr="00C90760" w:rsidRDefault="00C90760" w:rsidP="00C90760">
      <w:pPr>
        <w:pStyle w:val="Heading1"/>
        <w:shd w:val="clear" w:color="auto" w:fill="FFFFFF"/>
        <w:spacing w:before="0" w:line="240" w:lineRule="exact"/>
        <w:jc w:val="both"/>
        <w:textAlignment w:val="baseline"/>
        <w:rPr>
          <w:rFonts w:ascii="Arial" w:hAnsi="Arial" w:cs="Arial"/>
          <w:b/>
          <w:color w:val="000000" w:themeColor="text1"/>
          <w:sz w:val="22"/>
          <w:szCs w:val="22"/>
        </w:rPr>
      </w:pPr>
      <w:bookmarkStart w:id="2" w:name="_Hlk99363517"/>
      <w:r w:rsidRPr="00C90760">
        <w:rPr>
          <w:rFonts w:ascii="Arial" w:hAnsi="Arial" w:cs="Arial"/>
          <w:b/>
          <w:color w:val="000000" w:themeColor="text1"/>
          <w:sz w:val="22"/>
          <w:szCs w:val="22"/>
        </w:rPr>
        <w:t xml:space="preserve">Cooper et al. January 2022. Research-Relevant Conditions and Pathology of Laboratory Mice, Rats, Gerbils, Guinea Pigs, Hamsters, Naked Mole Rats, and Rabbits. </w:t>
      </w:r>
      <w:r w:rsidRPr="00C90760">
        <w:rPr>
          <w:rFonts w:ascii="Arial" w:hAnsi="Arial" w:cs="Arial"/>
          <w:b/>
          <w:i/>
          <w:iCs/>
          <w:color w:val="000000" w:themeColor="text1"/>
          <w:sz w:val="22"/>
          <w:szCs w:val="22"/>
        </w:rPr>
        <w:t>ILAR Journal</w:t>
      </w:r>
      <w:r w:rsidRPr="00C90760">
        <w:rPr>
          <w:rFonts w:ascii="Arial" w:hAnsi="Arial" w:cs="Arial"/>
          <w:b/>
          <w:color w:val="000000" w:themeColor="text1"/>
          <w:sz w:val="22"/>
          <w:szCs w:val="22"/>
        </w:rPr>
        <w:t>, ilab022, </w:t>
      </w:r>
      <w:hyperlink r:id="rId18" w:history="1">
        <w:r w:rsidRPr="00C90760">
          <w:rPr>
            <w:rFonts w:ascii="Arial" w:hAnsi="Arial" w:cs="Arial"/>
            <w:b/>
            <w:color w:val="000000" w:themeColor="text1"/>
            <w:sz w:val="22"/>
            <w:szCs w:val="22"/>
          </w:rPr>
          <w:t>https://doi.org/10.1093/ilar/ilab022</w:t>
        </w:r>
      </w:hyperlink>
      <w:r w:rsidRPr="00C90760">
        <w:rPr>
          <w:rFonts w:ascii="Arial" w:hAnsi="Arial" w:cs="Arial"/>
          <w:b/>
          <w:color w:val="000000" w:themeColor="text1"/>
          <w:sz w:val="22"/>
          <w:szCs w:val="22"/>
        </w:rPr>
        <w:t xml:space="preserve"> </w:t>
      </w:r>
      <w:bookmarkEnd w:id="2"/>
    </w:p>
    <w:p w14:paraId="7B9A8D3D" w14:textId="77777777" w:rsidR="00C90760" w:rsidRPr="00C90760" w:rsidRDefault="00C90760" w:rsidP="00C90760">
      <w:pPr>
        <w:spacing w:after="0" w:line="240" w:lineRule="exact"/>
        <w:jc w:val="both"/>
        <w:rPr>
          <w:rFonts w:ascii="Arial" w:hAnsi="Arial" w:cs="Arial"/>
          <w:color w:val="000000" w:themeColor="text1"/>
        </w:rPr>
      </w:pPr>
      <w:r w:rsidRPr="00C90760">
        <w:rPr>
          <w:rFonts w:ascii="Arial" w:hAnsi="Arial" w:cs="Arial"/>
          <w:color w:val="000000" w:themeColor="text1"/>
        </w:rPr>
        <w:t> </w:t>
      </w:r>
    </w:p>
    <w:p w14:paraId="732965D4" w14:textId="77777777" w:rsidR="00C90760" w:rsidRPr="00C90760" w:rsidRDefault="00C90760" w:rsidP="00C90760">
      <w:pPr>
        <w:spacing w:after="0" w:line="240" w:lineRule="exact"/>
        <w:jc w:val="both"/>
        <w:rPr>
          <w:rFonts w:ascii="Arial" w:hAnsi="Arial" w:cs="Arial"/>
          <w:color w:val="000000" w:themeColor="text1"/>
        </w:rPr>
      </w:pPr>
      <w:r w:rsidRPr="00C90760">
        <w:rPr>
          <w:rFonts w:ascii="Arial" w:hAnsi="Arial" w:cs="Arial"/>
          <w:color w:val="000000" w:themeColor="text1"/>
        </w:rPr>
        <w:t>Domain 1: Management of Spontaneous and Experimentally Induced Diseases and Conditions</w:t>
      </w:r>
    </w:p>
    <w:p w14:paraId="16345BD9" w14:textId="77777777" w:rsidR="00C90760" w:rsidRPr="00C90760" w:rsidRDefault="00C90760" w:rsidP="00C90760">
      <w:pPr>
        <w:spacing w:after="0" w:line="240" w:lineRule="exact"/>
        <w:jc w:val="both"/>
        <w:rPr>
          <w:rFonts w:ascii="Arial" w:hAnsi="Arial" w:cs="Arial"/>
          <w:color w:val="000000" w:themeColor="text1"/>
        </w:rPr>
      </w:pPr>
      <w:r w:rsidRPr="00C90760">
        <w:rPr>
          <w:rFonts w:ascii="Arial" w:hAnsi="Arial" w:cs="Arial"/>
          <w:color w:val="000000" w:themeColor="text1"/>
        </w:rPr>
        <w:t>Domain 3: Research</w:t>
      </w:r>
    </w:p>
    <w:p w14:paraId="3E52548F" w14:textId="77777777" w:rsidR="00C90760" w:rsidRDefault="00C90760" w:rsidP="00C90760">
      <w:pPr>
        <w:spacing w:after="0" w:line="240" w:lineRule="exact"/>
        <w:jc w:val="both"/>
        <w:rPr>
          <w:rFonts w:ascii="Arial" w:hAnsi="Arial" w:cs="Arial"/>
          <w:color w:val="000000" w:themeColor="text1"/>
        </w:rPr>
      </w:pPr>
    </w:p>
    <w:p w14:paraId="77A1A843" w14:textId="60AEAF53" w:rsidR="00C90760" w:rsidRDefault="00C90760" w:rsidP="00C90760">
      <w:pPr>
        <w:spacing w:after="0" w:line="240" w:lineRule="exact"/>
        <w:jc w:val="both"/>
        <w:rPr>
          <w:rFonts w:ascii="Arial" w:hAnsi="Arial" w:cs="Arial"/>
          <w:color w:val="000000" w:themeColor="text1"/>
        </w:rPr>
      </w:pPr>
      <w:r>
        <w:rPr>
          <w:rFonts w:ascii="Arial" w:hAnsi="Arial" w:cs="Arial"/>
          <w:color w:val="000000" w:themeColor="text1"/>
        </w:rPr>
        <w:t xml:space="preserve">Primary </w:t>
      </w:r>
      <w:r w:rsidRPr="00C90760">
        <w:rPr>
          <w:rFonts w:ascii="Arial" w:hAnsi="Arial" w:cs="Arial"/>
          <w:color w:val="000000" w:themeColor="text1"/>
        </w:rPr>
        <w:t xml:space="preserve">Species: </w:t>
      </w:r>
      <w:r>
        <w:rPr>
          <w:rFonts w:ascii="Arial" w:hAnsi="Arial" w:cs="Arial"/>
          <w:color w:val="000000" w:themeColor="text1"/>
        </w:rPr>
        <w:t>Mouse (</w:t>
      </w:r>
      <w:r w:rsidRPr="00C90760">
        <w:rPr>
          <w:rFonts w:ascii="Arial" w:hAnsi="Arial" w:cs="Arial"/>
          <w:i/>
          <w:iCs/>
          <w:color w:val="000000" w:themeColor="text1"/>
        </w:rPr>
        <w:t>Mus musculus</w:t>
      </w:r>
      <w:r>
        <w:rPr>
          <w:rFonts w:ascii="Arial" w:hAnsi="Arial" w:cs="Arial"/>
          <w:color w:val="000000" w:themeColor="text1"/>
        </w:rPr>
        <w:t>), Rat (</w:t>
      </w:r>
      <w:r w:rsidRPr="00C90760">
        <w:rPr>
          <w:rFonts w:ascii="Arial" w:hAnsi="Arial" w:cs="Arial"/>
          <w:i/>
          <w:iCs/>
          <w:color w:val="000000" w:themeColor="text1"/>
        </w:rPr>
        <w:t>Rattus norvegicus</w:t>
      </w:r>
      <w:r>
        <w:rPr>
          <w:rFonts w:ascii="Arial" w:hAnsi="Arial" w:cs="Arial"/>
          <w:color w:val="000000" w:themeColor="text1"/>
        </w:rPr>
        <w:t>), Rabbit (</w:t>
      </w:r>
      <w:r w:rsidRPr="00C90760">
        <w:rPr>
          <w:rFonts w:ascii="Arial" w:hAnsi="Arial" w:cs="Arial"/>
          <w:i/>
          <w:iCs/>
          <w:color w:val="000000" w:themeColor="text1"/>
        </w:rPr>
        <w:t>Oryctolagus cuniculus</w:t>
      </w:r>
      <w:r>
        <w:rPr>
          <w:rFonts w:ascii="Arial" w:hAnsi="Arial" w:cs="Arial"/>
          <w:color w:val="000000" w:themeColor="text1"/>
        </w:rPr>
        <w:t>)</w:t>
      </w:r>
    </w:p>
    <w:p w14:paraId="3CFBAB61" w14:textId="6E3B2954" w:rsidR="00C90760" w:rsidRDefault="00C90760" w:rsidP="00C90760">
      <w:pPr>
        <w:spacing w:after="0" w:line="240" w:lineRule="exact"/>
        <w:jc w:val="both"/>
        <w:rPr>
          <w:rFonts w:ascii="Arial" w:hAnsi="Arial" w:cs="Arial"/>
          <w:color w:val="000000" w:themeColor="text1"/>
        </w:rPr>
      </w:pPr>
      <w:r>
        <w:rPr>
          <w:rFonts w:ascii="Arial" w:hAnsi="Arial" w:cs="Arial"/>
          <w:color w:val="000000" w:themeColor="text1"/>
        </w:rPr>
        <w:t>Secondary Species: Gerbil (</w:t>
      </w:r>
      <w:r w:rsidRPr="00C90760">
        <w:rPr>
          <w:rFonts w:ascii="Arial" w:hAnsi="Arial" w:cs="Arial"/>
          <w:i/>
          <w:iCs/>
          <w:color w:val="000000" w:themeColor="text1"/>
        </w:rPr>
        <w:t>Meriones unguiculatus</w:t>
      </w:r>
      <w:r>
        <w:rPr>
          <w:rFonts w:ascii="Arial" w:hAnsi="Arial" w:cs="Arial"/>
          <w:color w:val="000000" w:themeColor="text1"/>
        </w:rPr>
        <w:t>), Guinea Pig (</w:t>
      </w:r>
      <w:r w:rsidRPr="00C90760">
        <w:rPr>
          <w:rFonts w:ascii="Arial" w:hAnsi="Arial" w:cs="Arial"/>
          <w:i/>
          <w:iCs/>
          <w:color w:val="000000" w:themeColor="text1"/>
        </w:rPr>
        <w:t>Cavia porcellus</w:t>
      </w:r>
      <w:r>
        <w:rPr>
          <w:rFonts w:ascii="Arial" w:hAnsi="Arial" w:cs="Arial"/>
          <w:color w:val="000000" w:themeColor="text1"/>
        </w:rPr>
        <w:t>), Syrian Hamster (</w:t>
      </w:r>
      <w:r w:rsidRPr="00C90760">
        <w:rPr>
          <w:rFonts w:ascii="Arial" w:hAnsi="Arial" w:cs="Arial"/>
          <w:i/>
          <w:iCs/>
          <w:color w:val="000000" w:themeColor="text1"/>
        </w:rPr>
        <w:t>Mesocricetus auratus</w:t>
      </w:r>
      <w:r>
        <w:rPr>
          <w:rFonts w:ascii="Arial" w:hAnsi="Arial" w:cs="Arial"/>
          <w:color w:val="000000" w:themeColor="text1"/>
        </w:rPr>
        <w:t>)</w:t>
      </w:r>
    </w:p>
    <w:p w14:paraId="3735B9D2" w14:textId="66097598" w:rsidR="00C90760" w:rsidRDefault="00C90760" w:rsidP="00C90760">
      <w:pPr>
        <w:spacing w:after="0" w:line="240" w:lineRule="exact"/>
        <w:jc w:val="both"/>
        <w:rPr>
          <w:rFonts w:ascii="Arial" w:hAnsi="Arial" w:cs="Arial"/>
          <w:color w:val="000000" w:themeColor="text1"/>
        </w:rPr>
      </w:pPr>
      <w:r>
        <w:rPr>
          <w:rFonts w:ascii="Arial" w:hAnsi="Arial" w:cs="Arial"/>
          <w:color w:val="000000" w:themeColor="text1"/>
        </w:rPr>
        <w:t>Tertiary Species: Other Rodents</w:t>
      </w:r>
    </w:p>
    <w:p w14:paraId="71B4419C" w14:textId="71CFD3D0" w:rsidR="00C90760" w:rsidRPr="00C90760" w:rsidRDefault="00C90760" w:rsidP="00C90760">
      <w:pPr>
        <w:spacing w:after="0" w:line="240" w:lineRule="exact"/>
        <w:jc w:val="both"/>
        <w:rPr>
          <w:rFonts w:ascii="Arial" w:hAnsi="Arial" w:cs="Arial"/>
          <w:color w:val="000000" w:themeColor="text1"/>
        </w:rPr>
      </w:pPr>
    </w:p>
    <w:p w14:paraId="60F84AEA" w14:textId="77777777" w:rsidR="00C90760" w:rsidRDefault="00C90760" w:rsidP="00C90760">
      <w:pPr>
        <w:spacing w:after="0" w:line="240" w:lineRule="exact"/>
        <w:jc w:val="both"/>
        <w:rPr>
          <w:rFonts w:ascii="Arial" w:hAnsi="Arial" w:cs="Arial"/>
          <w:color w:val="000000" w:themeColor="text1"/>
        </w:rPr>
      </w:pPr>
      <w:r w:rsidRPr="00C90760">
        <w:rPr>
          <w:rFonts w:ascii="Arial" w:hAnsi="Arial" w:cs="Arial"/>
          <w:color w:val="000000" w:themeColor="text1"/>
          <w:u w:val="single"/>
        </w:rPr>
        <w:t>SUMMARY</w:t>
      </w:r>
      <w:r w:rsidRPr="00C90760">
        <w:rPr>
          <w:rFonts w:ascii="Arial" w:hAnsi="Arial" w:cs="Arial"/>
          <w:color w:val="000000" w:themeColor="text1"/>
        </w:rPr>
        <w:t>:</w:t>
      </w:r>
      <w:r>
        <w:rPr>
          <w:rFonts w:ascii="Arial" w:hAnsi="Arial" w:cs="Arial"/>
          <w:b/>
          <w:bCs/>
          <w:color w:val="000000" w:themeColor="text1"/>
        </w:rPr>
        <w:t xml:space="preserve"> </w:t>
      </w:r>
      <w:r w:rsidRPr="00C90760">
        <w:rPr>
          <w:rFonts w:ascii="Arial" w:hAnsi="Arial" w:cs="Arial"/>
          <w:color w:val="000000" w:themeColor="text1"/>
        </w:rPr>
        <w:t xml:space="preserve">This review aims to provide a comprehensive resource to identify species/strain specific normal and expected findings (background lesions or incidental findings) to precisely define experimental research related outcomes for laboratory Mice, Rats, Gerbils, Guinea Pigs, Hamsters, Naked Mole rats, and Rabbits. Authors have elegantly summarized the information in tabulated form in a total of 44 tables for 7 species. Additionally, almost 900 citations have been referenced in this review which itself provides an extensive bibliography to be utilized for appropriate studies. </w:t>
      </w:r>
    </w:p>
    <w:p w14:paraId="41276405" w14:textId="77777777" w:rsidR="00C90760" w:rsidRDefault="00C90760" w:rsidP="00C90760">
      <w:pPr>
        <w:spacing w:after="0" w:line="240" w:lineRule="exact"/>
        <w:jc w:val="both"/>
        <w:rPr>
          <w:rFonts w:ascii="Arial" w:hAnsi="Arial" w:cs="Arial"/>
          <w:color w:val="000000" w:themeColor="text1"/>
        </w:rPr>
      </w:pPr>
    </w:p>
    <w:p w14:paraId="626B9877" w14:textId="1F34EC02" w:rsidR="00C90760" w:rsidRDefault="00C90760" w:rsidP="00A3709D">
      <w:pPr>
        <w:spacing w:after="0" w:line="240" w:lineRule="exact"/>
        <w:jc w:val="both"/>
        <w:rPr>
          <w:rStyle w:val="gmail-apple-converted-space"/>
          <w:rFonts w:ascii="Arial" w:hAnsi="Arial" w:cs="Arial"/>
          <w:color w:val="000000" w:themeColor="text1"/>
        </w:rPr>
      </w:pPr>
      <w:r w:rsidRPr="00C90760">
        <w:rPr>
          <w:rFonts w:ascii="Arial" w:hAnsi="Arial" w:cs="Arial"/>
          <w:color w:val="000000" w:themeColor="text1"/>
        </w:rPr>
        <w:t>The tabulated information for each species has been described based on</w:t>
      </w:r>
      <w:r>
        <w:rPr>
          <w:rFonts w:ascii="Arial" w:hAnsi="Arial" w:cs="Arial"/>
          <w:color w:val="000000" w:themeColor="text1"/>
        </w:rPr>
        <w:t>:</w:t>
      </w:r>
      <w:r w:rsidRPr="00C90760">
        <w:rPr>
          <w:rStyle w:val="gmail-apple-converted-space"/>
          <w:rFonts w:ascii="Arial" w:hAnsi="Arial" w:cs="Arial"/>
          <w:color w:val="000000" w:themeColor="text1"/>
        </w:rPr>
        <w:t> </w:t>
      </w:r>
    </w:p>
    <w:p w14:paraId="218B0795" w14:textId="77777777" w:rsidR="00C90760" w:rsidRDefault="00C90760" w:rsidP="00A3709D">
      <w:pPr>
        <w:spacing w:after="0" w:line="240" w:lineRule="exact"/>
        <w:jc w:val="both"/>
        <w:rPr>
          <w:rStyle w:val="gmail-apple-converted-space"/>
          <w:rFonts w:ascii="Arial" w:hAnsi="Arial" w:cs="Arial"/>
          <w:color w:val="000000" w:themeColor="text1"/>
        </w:rPr>
      </w:pPr>
    </w:p>
    <w:p w14:paraId="65E34879" w14:textId="54C4EB7D" w:rsidR="00C90760" w:rsidRPr="00A3709D" w:rsidRDefault="00C90760" w:rsidP="00A3709D">
      <w:pPr>
        <w:pStyle w:val="ListParagraph"/>
        <w:numPr>
          <w:ilvl w:val="0"/>
          <w:numId w:val="28"/>
        </w:numPr>
        <w:spacing w:before="0" w:beforeAutospacing="0" w:after="0" w:afterAutospacing="0" w:line="240" w:lineRule="exact"/>
        <w:ind w:left="360"/>
        <w:jc w:val="both"/>
        <w:rPr>
          <w:rFonts w:ascii="Arial" w:hAnsi="Arial" w:cs="Arial"/>
          <w:color w:val="000000" w:themeColor="text1"/>
          <w:sz w:val="22"/>
          <w:szCs w:val="22"/>
        </w:rPr>
      </w:pPr>
      <w:r w:rsidRPr="00A3709D">
        <w:rPr>
          <w:rFonts w:ascii="Arial" w:hAnsi="Arial" w:cs="Arial"/>
          <w:color w:val="000000" w:themeColor="text1"/>
          <w:sz w:val="22"/>
          <w:szCs w:val="22"/>
        </w:rPr>
        <w:t>Taxonomy, Genetics, Nomenclature, and Common Strains/Stocks</w:t>
      </w:r>
    </w:p>
    <w:p w14:paraId="5B6032EE" w14:textId="33F4F7DC" w:rsidR="00C90760" w:rsidRPr="00A3709D" w:rsidRDefault="00C90760" w:rsidP="00A3709D">
      <w:pPr>
        <w:pStyle w:val="gmail-msolistparagraph"/>
        <w:numPr>
          <w:ilvl w:val="0"/>
          <w:numId w:val="28"/>
        </w:numPr>
        <w:spacing w:before="0" w:beforeAutospacing="0" w:after="0" w:afterAutospacing="0" w:line="240" w:lineRule="exact"/>
        <w:ind w:left="360"/>
        <w:jc w:val="both"/>
        <w:rPr>
          <w:rFonts w:ascii="Arial" w:hAnsi="Arial" w:cs="Arial"/>
          <w:color w:val="000000" w:themeColor="text1"/>
          <w:sz w:val="22"/>
          <w:szCs w:val="22"/>
        </w:rPr>
      </w:pPr>
      <w:r w:rsidRPr="00A3709D">
        <w:rPr>
          <w:rFonts w:ascii="Arial" w:hAnsi="Arial" w:cs="Arial"/>
          <w:color w:val="000000" w:themeColor="text1"/>
          <w:sz w:val="22"/>
          <w:szCs w:val="22"/>
        </w:rPr>
        <w:t>Anatomic and Physiologic Features</w:t>
      </w:r>
    </w:p>
    <w:p w14:paraId="148EC0A9" w14:textId="3194927B" w:rsidR="00C90760" w:rsidRPr="00A3709D" w:rsidRDefault="00C90760" w:rsidP="00A3709D">
      <w:pPr>
        <w:pStyle w:val="gmail-msolistparagraph"/>
        <w:numPr>
          <w:ilvl w:val="0"/>
          <w:numId w:val="28"/>
        </w:numPr>
        <w:spacing w:before="0" w:beforeAutospacing="0" w:after="0" w:afterAutospacing="0" w:line="240" w:lineRule="exact"/>
        <w:ind w:left="360"/>
        <w:jc w:val="both"/>
        <w:rPr>
          <w:rFonts w:ascii="Arial" w:hAnsi="Arial" w:cs="Arial"/>
          <w:color w:val="000000" w:themeColor="text1"/>
          <w:sz w:val="22"/>
          <w:szCs w:val="22"/>
        </w:rPr>
      </w:pPr>
      <w:r w:rsidRPr="00A3709D">
        <w:rPr>
          <w:rFonts w:ascii="Arial" w:hAnsi="Arial" w:cs="Arial"/>
          <w:color w:val="000000" w:themeColor="text1"/>
          <w:sz w:val="22"/>
          <w:szCs w:val="22"/>
        </w:rPr>
        <w:t>Non-Infectious Non-Neoplastic Conditions</w:t>
      </w:r>
    </w:p>
    <w:p w14:paraId="4381D1F6" w14:textId="2BC44DE1" w:rsidR="00C90760" w:rsidRPr="00A3709D" w:rsidRDefault="00C90760" w:rsidP="00A3709D">
      <w:pPr>
        <w:pStyle w:val="gmail-msolistparagraph"/>
        <w:numPr>
          <w:ilvl w:val="0"/>
          <w:numId w:val="28"/>
        </w:numPr>
        <w:spacing w:before="0" w:beforeAutospacing="0" w:after="0" w:afterAutospacing="0" w:line="240" w:lineRule="exact"/>
        <w:ind w:left="360"/>
        <w:jc w:val="both"/>
        <w:rPr>
          <w:rFonts w:ascii="Arial" w:hAnsi="Arial" w:cs="Arial"/>
          <w:color w:val="000000" w:themeColor="text1"/>
          <w:sz w:val="22"/>
          <w:szCs w:val="22"/>
        </w:rPr>
      </w:pPr>
      <w:r w:rsidRPr="00A3709D">
        <w:rPr>
          <w:rFonts w:ascii="Arial" w:hAnsi="Arial" w:cs="Arial"/>
          <w:color w:val="000000" w:themeColor="text1"/>
          <w:sz w:val="22"/>
          <w:szCs w:val="22"/>
        </w:rPr>
        <w:t>Neoplastic Conditions</w:t>
      </w:r>
    </w:p>
    <w:p w14:paraId="6660978B" w14:textId="24EC785F" w:rsidR="00C90760" w:rsidRPr="00A3709D" w:rsidRDefault="00C90760" w:rsidP="00A3709D">
      <w:pPr>
        <w:pStyle w:val="gmail-msolistparagraph"/>
        <w:numPr>
          <w:ilvl w:val="0"/>
          <w:numId w:val="28"/>
        </w:numPr>
        <w:spacing w:before="0" w:beforeAutospacing="0" w:after="0" w:afterAutospacing="0" w:line="240" w:lineRule="exact"/>
        <w:ind w:left="360"/>
        <w:jc w:val="both"/>
        <w:rPr>
          <w:rFonts w:ascii="Arial" w:hAnsi="Arial" w:cs="Arial"/>
          <w:color w:val="000000" w:themeColor="text1"/>
          <w:sz w:val="22"/>
          <w:szCs w:val="22"/>
        </w:rPr>
      </w:pPr>
      <w:r w:rsidRPr="00A3709D">
        <w:rPr>
          <w:rFonts w:ascii="Arial" w:hAnsi="Arial" w:cs="Arial"/>
          <w:color w:val="000000" w:themeColor="text1"/>
          <w:sz w:val="22"/>
          <w:szCs w:val="22"/>
        </w:rPr>
        <w:t>Infectious diseases due to Viruses, Bacteria and Fungi, Protists, Metazoan Parasites</w:t>
      </w:r>
    </w:p>
    <w:p w14:paraId="08231430" w14:textId="77777777" w:rsidR="00C90760" w:rsidRDefault="00C90760" w:rsidP="00A3709D">
      <w:pPr>
        <w:spacing w:after="0" w:line="240" w:lineRule="exact"/>
        <w:jc w:val="both"/>
        <w:rPr>
          <w:rFonts w:ascii="Arial" w:hAnsi="Arial" w:cs="Arial"/>
          <w:color w:val="000000" w:themeColor="text1"/>
        </w:rPr>
      </w:pPr>
    </w:p>
    <w:p w14:paraId="42089567" w14:textId="4C4EDA8C" w:rsidR="00C90760" w:rsidRPr="00C90760" w:rsidRDefault="00C90760" w:rsidP="00C90760">
      <w:pPr>
        <w:spacing w:after="0" w:line="240" w:lineRule="exact"/>
        <w:jc w:val="both"/>
        <w:rPr>
          <w:rFonts w:ascii="Arial" w:hAnsi="Arial" w:cs="Arial"/>
          <w:color w:val="000000" w:themeColor="text1"/>
        </w:rPr>
      </w:pPr>
      <w:r w:rsidRPr="00C90760">
        <w:rPr>
          <w:rFonts w:ascii="Arial" w:hAnsi="Arial" w:cs="Arial"/>
          <w:color w:val="000000" w:themeColor="text1"/>
        </w:rPr>
        <w:t>In biomedical research mice are the most commonly used animals and both mice and rats make up 95% of all laboratory animals. Having summarized invaluable and extensive biological, phenotypical, physiological and morphological information on rodents and rabbits under one resource will serve as a guidance lexicon for laboratory animal veterinarian (including student residents), pathologist and scientist. In my personal opinion, an effort to summarize already succinct information will be a futile attempt. It is highly advisable to the lab animal community at large to keep this resource handy and refer to this article as per their specific research need.</w:t>
      </w:r>
      <w:r w:rsidRPr="00C90760">
        <w:rPr>
          <w:rStyle w:val="gmail-apple-converted-space"/>
          <w:rFonts w:ascii="Arial" w:hAnsi="Arial" w:cs="Arial"/>
          <w:color w:val="000000" w:themeColor="text1"/>
        </w:rPr>
        <w:t> </w:t>
      </w:r>
      <w:r w:rsidRPr="00C90760">
        <w:rPr>
          <w:rFonts w:ascii="Arial" w:hAnsi="Arial" w:cs="Arial"/>
          <w:color w:val="000000" w:themeColor="text1"/>
        </w:rPr>
        <w:t> </w:t>
      </w:r>
    </w:p>
    <w:bookmarkEnd w:id="0"/>
    <w:sectPr w:rsidR="00C90760" w:rsidRPr="00C90760" w:rsidSect="003B7FA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eciliaLTStd-R">
    <w:altName w:val="Yu Gothic"/>
    <w:panose1 w:val="00000000000000000000"/>
    <w:charset w:val="80"/>
    <w:family w:val="auto"/>
    <w:notTrueType/>
    <w:pitch w:val="default"/>
    <w:sig w:usb0="00000001" w:usb1="08070000" w:usb2="00000010" w:usb3="00000000" w:csb0="00020000" w:csb1="00000000"/>
  </w:font>
  <w:font w:name="MTSYN">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914"/>
    <w:multiLevelType w:val="hybridMultilevel"/>
    <w:tmpl w:val="19342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E6FBE"/>
    <w:multiLevelType w:val="hybridMultilevel"/>
    <w:tmpl w:val="120CD94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8AE6FD6"/>
    <w:multiLevelType w:val="multilevel"/>
    <w:tmpl w:val="4C0CF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9D39D2"/>
    <w:multiLevelType w:val="hybridMultilevel"/>
    <w:tmpl w:val="2E6C6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21171"/>
    <w:multiLevelType w:val="hybridMultilevel"/>
    <w:tmpl w:val="C334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45981"/>
    <w:multiLevelType w:val="multilevel"/>
    <w:tmpl w:val="D76CF7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8CD72A9"/>
    <w:multiLevelType w:val="hybridMultilevel"/>
    <w:tmpl w:val="5D7E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E5622"/>
    <w:multiLevelType w:val="hybridMultilevel"/>
    <w:tmpl w:val="E79034F2"/>
    <w:lvl w:ilvl="0" w:tplc="ED56B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F0C59"/>
    <w:multiLevelType w:val="hybridMultilevel"/>
    <w:tmpl w:val="CFA46E46"/>
    <w:lvl w:ilvl="0" w:tplc="04090001">
      <w:start w:val="1"/>
      <w:numFmt w:val="bullet"/>
      <w:lvlText w:val=""/>
      <w:lvlJc w:val="left"/>
      <w:pPr>
        <w:ind w:left="980" w:hanging="620"/>
      </w:pPr>
      <w:rPr>
        <w:rFonts w:ascii="Symbol" w:hAnsi="Symbol" w:hint="default"/>
      </w:rPr>
    </w:lvl>
    <w:lvl w:ilvl="1" w:tplc="04090003">
      <w:start w:val="1"/>
      <w:numFmt w:val="bullet"/>
      <w:lvlText w:val="o"/>
      <w:lvlJc w:val="left"/>
      <w:pPr>
        <w:ind w:left="49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04D0A"/>
    <w:multiLevelType w:val="hybridMultilevel"/>
    <w:tmpl w:val="79CC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15AB4"/>
    <w:multiLevelType w:val="hybridMultilevel"/>
    <w:tmpl w:val="E63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8638C"/>
    <w:multiLevelType w:val="hybridMultilevel"/>
    <w:tmpl w:val="5A0A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D23E9"/>
    <w:multiLevelType w:val="multilevel"/>
    <w:tmpl w:val="93B8998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E75148"/>
    <w:multiLevelType w:val="multilevel"/>
    <w:tmpl w:val="ED6019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C3322AE"/>
    <w:multiLevelType w:val="multilevel"/>
    <w:tmpl w:val="25B88E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EE4114"/>
    <w:multiLevelType w:val="hybridMultilevel"/>
    <w:tmpl w:val="B8DAFC48"/>
    <w:lvl w:ilvl="0" w:tplc="04090001">
      <w:start w:val="1"/>
      <w:numFmt w:val="bullet"/>
      <w:lvlText w:val=""/>
      <w:lvlJc w:val="left"/>
      <w:pPr>
        <w:ind w:left="980" w:hanging="6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937DA"/>
    <w:multiLevelType w:val="hybridMultilevel"/>
    <w:tmpl w:val="DE8E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F3CC7"/>
    <w:multiLevelType w:val="hybridMultilevel"/>
    <w:tmpl w:val="D6E2165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D102D4A"/>
    <w:multiLevelType w:val="hybridMultilevel"/>
    <w:tmpl w:val="951E3A0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C908D4B2">
      <w:numFmt w:val="bullet"/>
      <w:lvlText w:val="·"/>
      <w:lvlJc w:val="left"/>
      <w:pPr>
        <w:ind w:left="3140" w:hanging="620"/>
      </w:pPr>
      <w:rPr>
        <w:rFonts w:ascii="Arial" w:eastAsia="Times New Roman"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5809DE"/>
    <w:multiLevelType w:val="multilevel"/>
    <w:tmpl w:val="C7F804A6"/>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6E57D0"/>
    <w:multiLevelType w:val="hybridMultilevel"/>
    <w:tmpl w:val="44969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7368D"/>
    <w:multiLevelType w:val="hybridMultilevel"/>
    <w:tmpl w:val="1A1E5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FA4693"/>
    <w:multiLevelType w:val="hybridMultilevel"/>
    <w:tmpl w:val="5AAA8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D13453"/>
    <w:multiLevelType w:val="hybridMultilevel"/>
    <w:tmpl w:val="2E9E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03AF6"/>
    <w:multiLevelType w:val="multilevel"/>
    <w:tmpl w:val="77126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B91E7B"/>
    <w:multiLevelType w:val="hybridMultilevel"/>
    <w:tmpl w:val="3CB6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57289"/>
    <w:multiLevelType w:val="hybridMultilevel"/>
    <w:tmpl w:val="C0201E9A"/>
    <w:lvl w:ilvl="0" w:tplc="4B00A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ED7E87"/>
    <w:multiLevelType w:val="hybridMultilevel"/>
    <w:tmpl w:val="8650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2"/>
  </w:num>
  <w:num w:numId="8">
    <w:abstractNumId w:val="14"/>
  </w:num>
  <w:num w:numId="9">
    <w:abstractNumId w:val="24"/>
  </w:num>
  <w:num w:numId="10">
    <w:abstractNumId w:val="15"/>
  </w:num>
  <w:num w:numId="11">
    <w:abstractNumId w:val="25"/>
  </w:num>
  <w:num w:numId="12">
    <w:abstractNumId w:val="18"/>
  </w:num>
  <w:num w:numId="13">
    <w:abstractNumId w:val="27"/>
  </w:num>
  <w:num w:numId="14">
    <w:abstractNumId w:val="16"/>
  </w:num>
  <w:num w:numId="15">
    <w:abstractNumId w:val="6"/>
  </w:num>
  <w:num w:numId="16">
    <w:abstractNumId w:val="9"/>
  </w:num>
  <w:num w:numId="17">
    <w:abstractNumId w:val="23"/>
  </w:num>
  <w:num w:numId="18">
    <w:abstractNumId w:val="20"/>
  </w:num>
  <w:num w:numId="19">
    <w:abstractNumId w:val="3"/>
  </w:num>
  <w:num w:numId="20">
    <w:abstractNumId w:val="0"/>
  </w:num>
  <w:num w:numId="21">
    <w:abstractNumId w:val="7"/>
  </w:num>
  <w:num w:numId="22">
    <w:abstractNumId w:val="26"/>
  </w:num>
  <w:num w:numId="23">
    <w:abstractNumId w:val="21"/>
  </w:num>
  <w:num w:numId="24">
    <w:abstractNumId w:val="12"/>
  </w:num>
  <w:num w:numId="25">
    <w:abstractNumId w:val="10"/>
  </w:num>
  <w:num w:numId="26">
    <w:abstractNumId w:val="17"/>
  </w:num>
  <w:num w:numId="27">
    <w:abstractNumId w:val="1"/>
  </w:num>
  <w:num w:numId="2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B2"/>
    <w:rsid w:val="00023686"/>
    <w:rsid w:val="000672AF"/>
    <w:rsid w:val="0007503C"/>
    <w:rsid w:val="00084C7C"/>
    <w:rsid w:val="00087A42"/>
    <w:rsid w:val="0009146C"/>
    <w:rsid w:val="00107C15"/>
    <w:rsid w:val="0016582F"/>
    <w:rsid w:val="001709A4"/>
    <w:rsid w:val="001D0F14"/>
    <w:rsid w:val="001D4A89"/>
    <w:rsid w:val="002031ED"/>
    <w:rsid w:val="00204049"/>
    <w:rsid w:val="002230B2"/>
    <w:rsid w:val="00257E8E"/>
    <w:rsid w:val="00347E33"/>
    <w:rsid w:val="003B7FA1"/>
    <w:rsid w:val="003C7303"/>
    <w:rsid w:val="003E03FD"/>
    <w:rsid w:val="003E1287"/>
    <w:rsid w:val="003E5E8D"/>
    <w:rsid w:val="00440D4A"/>
    <w:rsid w:val="00456144"/>
    <w:rsid w:val="00463ADC"/>
    <w:rsid w:val="00497BF9"/>
    <w:rsid w:val="004B33F3"/>
    <w:rsid w:val="004F32BE"/>
    <w:rsid w:val="00567958"/>
    <w:rsid w:val="005A2CE1"/>
    <w:rsid w:val="00643C75"/>
    <w:rsid w:val="006530AB"/>
    <w:rsid w:val="00653F04"/>
    <w:rsid w:val="00666CBB"/>
    <w:rsid w:val="00695F85"/>
    <w:rsid w:val="006C58F1"/>
    <w:rsid w:val="006D639B"/>
    <w:rsid w:val="006F5DD4"/>
    <w:rsid w:val="006F6469"/>
    <w:rsid w:val="007029B4"/>
    <w:rsid w:val="007149F1"/>
    <w:rsid w:val="00720773"/>
    <w:rsid w:val="0073241B"/>
    <w:rsid w:val="00754966"/>
    <w:rsid w:val="007628CE"/>
    <w:rsid w:val="00775E57"/>
    <w:rsid w:val="00790610"/>
    <w:rsid w:val="007D0B18"/>
    <w:rsid w:val="007E2263"/>
    <w:rsid w:val="008159D0"/>
    <w:rsid w:val="00841301"/>
    <w:rsid w:val="008562AF"/>
    <w:rsid w:val="00866F97"/>
    <w:rsid w:val="00887184"/>
    <w:rsid w:val="008A6C75"/>
    <w:rsid w:val="00920BA6"/>
    <w:rsid w:val="00933C25"/>
    <w:rsid w:val="009747AB"/>
    <w:rsid w:val="009B769C"/>
    <w:rsid w:val="00A15E25"/>
    <w:rsid w:val="00A3709D"/>
    <w:rsid w:val="00A4626E"/>
    <w:rsid w:val="00A754E5"/>
    <w:rsid w:val="00A7590F"/>
    <w:rsid w:val="00A77CB2"/>
    <w:rsid w:val="00A92D77"/>
    <w:rsid w:val="00A93841"/>
    <w:rsid w:val="00AE0958"/>
    <w:rsid w:val="00B01315"/>
    <w:rsid w:val="00B0635D"/>
    <w:rsid w:val="00B10A72"/>
    <w:rsid w:val="00B117DD"/>
    <w:rsid w:val="00B11DF1"/>
    <w:rsid w:val="00B7369B"/>
    <w:rsid w:val="00B83CA8"/>
    <w:rsid w:val="00BE6495"/>
    <w:rsid w:val="00C36893"/>
    <w:rsid w:val="00C6363D"/>
    <w:rsid w:val="00C90760"/>
    <w:rsid w:val="00D97762"/>
    <w:rsid w:val="00DC520B"/>
    <w:rsid w:val="00DD2CD3"/>
    <w:rsid w:val="00DE2A2E"/>
    <w:rsid w:val="00E93766"/>
    <w:rsid w:val="00EA45DB"/>
    <w:rsid w:val="00EB3BD1"/>
    <w:rsid w:val="00F0799D"/>
    <w:rsid w:val="00F16A9F"/>
    <w:rsid w:val="00F44178"/>
    <w:rsid w:val="00F85D35"/>
    <w:rsid w:val="00FB6498"/>
    <w:rsid w:val="00FC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831A"/>
  <w15:chartTrackingRefBased/>
  <w15:docId w15:val="{A166EBA3-D872-4664-B914-F450679D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38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47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47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D639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A77CB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77CB2"/>
    <w:rPr>
      <w:rFonts w:ascii="Times New Roman" w:eastAsia="Times New Roman" w:hAnsi="Times New Roman" w:cs="Times New Roman"/>
      <w:b/>
      <w:bCs/>
      <w:sz w:val="20"/>
      <w:szCs w:val="20"/>
    </w:rPr>
  </w:style>
  <w:style w:type="character" w:styleId="Emphasis">
    <w:name w:val="Emphasis"/>
    <w:uiPriority w:val="20"/>
    <w:qFormat/>
    <w:rsid w:val="00A77CB2"/>
    <w:rPr>
      <w:i/>
      <w:iCs/>
    </w:rPr>
  </w:style>
  <w:style w:type="character" w:styleId="Hyperlink">
    <w:name w:val="Hyperlink"/>
    <w:uiPriority w:val="99"/>
    <w:rsid w:val="00A77CB2"/>
    <w:rPr>
      <w:color w:val="0000FF"/>
      <w:u w:val="single"/>
    </w:rPr>
  </w:style>
  <w:style w:type="paragraph" w:customStyle="1" w:styleId="ox-fb229fa5a8-msonormal">
    <w:name w:val="ox-fb229fa5a8-msonormal"/>
    <w:basedOn w:val="Normal"/>
    <w:rsid w:val="00A77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ox-2b1385b082-msonormal">
    <w:name w:val="x_ox-2b1385b082-msonormal"/>
    <w:basedOn w:val="Normal"/>
    <w:rsid w:val="008562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2AF"/>
    <w:rPr>
      <w:b/>
      <w:bCs/>
    </w:rPr>
  </w:style>
  <w:style w:type="paragraph" w:customStyle="1" w:styleId="xox-2b1385b082-gmail-msolistparagraph">
    <w:name w:val="x_ox-2b1385b082-gmail-msolistparagraph"/>
    <w:basedOn w:val="Normal"/>
    <w:rsid w:val="008562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6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2AF"/>
    <w:rPr>
      <w:rFonts w:ascii="Segoe UI" w:hAnsi="Segoe UI" w:cs="Segoe UI"/>
      <w:sz w:val="18"/>
      <w:szCs w:val="18"/>
    </w:rPr>
  </w:style>
  <w:style w:type="paragraph" w:customStyle="1" w:styleId="ox-48a0621a00-msonormal">
    <w:name w:val="ox-48a0621a00-msonormal"/>
    <w:basedOn w:val="Normal"/>
    <w:rsid w:val="00775E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578798fd6-msonormal">
    <w:name w:val="ox-5578798fd6-msonormal"/>
    <w:basedOn w:val="Normal"/>
    <w:rsid w:val="00775E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578798fd6-msolistparagraph">
    <w:name w:val="ox-5578798fd6-msolistparagraph"/>
    <w:basedOn w:val="Normal"/>
    <w:rsid w:val="00775E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article-box">
    <w:name w:val="al-article-box"/>
    <w:basedOn w:val="Normal"/>
    <w:rsid w:val="008413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article-pubinfo">
    <w:name w:val="al-article-pubinfo"/>
    <w:rsid w:val="00841301"/>
  </w:style>
  <w:style w:type="character" w:customStyle="1" w:styleId="ww-citation-date-wrap">
    <w:name w:val="ww-citation-date-wrap"/>
    <w:rsid w:val="00841301"/>
  </w:style>
  <w:style w:type="character" w:customStyle="1" w:styleId="citation-label">
    <w:name w:val="citation-label"/>
    <w:rsid w:val="00841301"/>
  </w:style>
  <w:style w:type="character" w:customStyle="1" w:styleId="citation-date">
    <w:name w:val="citation-date"/>
    <w:rsid w:val="00841301"/>
  </w:style>
  <w:style w:type="paragraph" w:customStyle="1" w:styleId="ox-5e1412e34d-msonormal">
    <w:name w:val="ox-5e1412e34d-msonormal"/>
    <w:basedOn w:val="Normal"/>
    <w:rsid w:val="006D63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e1412e34d-msolistparagraph">
    <w:name w:val="ox-5e1412e34d-msolistparagraph"/>
    <w:basedOn w:val="Normal"/>
    <w:rsid w:val="006D63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53599ffd-msonormal">
    <w:name w:val="ox-c653599ffd-msonormal"/>
    <w:basedOn w:val="Normal"/>
    <w:rsid w:val="006D63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c653599ffd-apple-converted-space">
    <w:name w:val="ox-c653599ffd-apple-converted-space"/>
    <w:basedOn w:val="DefaultParagraphFont"/>
    <w:rsid w:val="006D639B"/>
  </w:style>
  <w:style w:type="paragraph" w:customStyle="1" w:styleId="ox-c653599ffd-msolistparagraph">
    <w:name w:val="ox-c653599ffd-msolistparagraph"/>
    <w:basedOn w:val="Normal"/>
    <w:rsid w:val="006D63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D639B"/>
    <w:rPr>
      <w:rFonts w:asciiTheme="majorHAnsi" w:eastAsiaTheme="majorEastAsia" w:hAnsiTheme="majorHAnsi" w:cstheme="majorBidi"/>
      <w:i/>
      <w:iCs/>
      <w:color w:val="2F5496" w:themeColor="accent1" w:themeShade="BF"/>
    </w:rPr>
  </w:style>
  <w:style w:type="paragraph" w:customStyle="1" w:styleId="ox-2bcc1a1e32-msonormal">
    <w:name w:val="ox-2bcc1a1e32-msonormal"/>
    <w:basedOn w:val="Normal"/>
    <w:rsid w:val="006D63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2bcc1a1e32-gmail-msohyperlink">
    <w:name w:val="ox-2bcc1a1e32-gmail-msohyperlink"/>
    <w:basedOn w:val="DefaultParagraphFont"/>
    <w:rsid w:val="006D639B"/>
  </w:style>
  <w:style w:type="character" w:customStyle="1" w:styleId="ox-2bcc1a1e32-gmail-pagesnum">
    <w:name w:val="ox-2bcc1a1e32-gmail-pagesnum"/>
    <w:basedOn w:val="DefaultParagraphFont"/>
    <w:rsid w:val="006D639B"/>
  </w:style>
  <w:style w:type="paragraph" w:styleId="NormalWeb">
    <w:name w:val="Normal (Web)"/>
    <w:basedOn w:val="Normal"/>
    <w:uiPriority w:val="99"/>
    <w:semiHidden/>
    <w:unhideWhenUsed/>
    <w:rsid w:val="006D63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2bcc1a1e32-gmail-user-generated">
    <w:name w:val="ox-2bcc1a1e32-gmail-user-generated"/>
    <w:basedOn w:val="DefaultParagraphFont"/>
    <w:rsid w:val="006D639B"/>
  </w:style>
  <w:style w:type="paragraph" w:customStyle="1" w:styleId="ox-2bcc1a1e32-gmail-msolistparagraph">
    <w:name w:val="ox-2bcc1a1e32-gmail-msolistparagraph"/>
    <w:basedOn w:val="Normal"/>
    <w:rsid w:val="006D63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2bcc1a1e32-gmail-radio-button-label-text">
    <w:name w:val="ox-2bcc1a1e32-gmail-radio-button-label-text"/>
    <w:basedOn w:val="DefaultParagraphFont"/>
    <w:rsid w:val="006D639B"/>
  </w:style>
  <w:style w:type="paragraph" w:customStyle="1" w:styleId="ox-2bcc1a1e32-gmail-msonospacing">
    <w:name w:val="ox-2bcc1a1e32-gmail-msonospacing"/>
    <w:basedOn w:val="Normal"/>
    <w:rsid w:val="006D63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3433a58a5-msonormal">
    <w:name w:val="ox-93433a58a5-msonormal"/>
    <w:basedOn w:val="Normal"/>
    <w:rsid w:val="00107C15"/>
    <w:pPr>
      <w:spacing w:before="100" w:beforeAutospacing="1" w:after="100" w:afterAutospacing="1" w:line="240" w:lineRule="auto"/>
    </w:pPr>
    <w:rPr>
      <w:rFonts w:ascii="Calibri" w:hAnsi="Calibri" w:cs="Calibri"/>
    </w:rPr>
  </w:style>
  <w:style w:type="paragraph" w:customStyle="1" w:styleId="ox-93433a58a5-msolistparagraph">
    <w:name w:val="ox-93433a58a5-msolistparagraph"/>
    <w:basedOn w:val="Normal"/>
    <w:rsid w:val="00107C15"/>
    <w:pPr>
      <w:spacing w:before="100" w:beforeAutospacing="1" w:after="100" w:afterAutospacing="1" w:line="240" w:lineRule="auto"/>
    </w:pPr>
    <w:rPr>
      <w:rFonts w:ascii="Calibri" w:hAnsi="Calibri" w:cs="Calibri"/>
    </w:rPr>
  </w:style>
  <w:style w:type="paragraph" w:customStyle="1" w:styleId="ox-fa9776d7b4-msoplaintext">
    <w:name w:val="ox-fa9776d7b4-msoplaintext"/>
    <w:basedOn w:val="Normal"/>
    <w:rsid w:val="001D0F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a9776d7b4-msolistparagraph">
    <w:name w:val="ox-fa9776d7b4-msolistparagraph"/>
    <w:basedOn w:val="Normal"/>
    <w:rsid w:val="001D0F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a9776d7b4-msonormal">
    <w:name w:val="ox-fa9776d7b4-msonormal"/>
    <w:basedOn w:val="Normal"/>
    <w:rsid w:val="001D0F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5209d48d-msonormal">
    <w:name w:val="ox-495209d48d-msonormal"/>
    <w:basedOn w:val="Normal"/>
    <w:rsid w:val="004F32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5209d48d-msolistparagraph">
    <w:name w:val="ox-495209d48d-msolistparagraph"/>
    <w:basedOn w:val="Normal"/>
    <w:rsid w:val="004F32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c6f340d74-msonormal">
    <w:name w:val="ox-7c6f340d74-msonormal"/>
    <w:basedOn w:val="Normal"/>
    <w:rsid w:val="00F44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c6f340d74-msolistparagraph">
    <w:name w:val="ox-7c6f340d74-msolistparagraph"/>
    <w:basedOn w:val="Normal"/>
    <w:rsid w:val="00F44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cec2aac79-msonormal">
    <w:name w:val="ox-9cec2aac79-msonormal"/>
    <w:basedOn w:val="Normal"/>
    <w:rsid w:val="00F44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9cec2aac79-msohyperlink">
    <w:name w:val="ox-9cec2aac79-msohyperlink"/>
    <w:basedOn w:val="DefaultParagraphFont"/>
    <w:rsid w:val="00F44178"/>
  </w:style>
  <w:style w:type="paragraph" w:customStyle="1" w:styleId="ox-9cec2aac79-msolistparagraph">
    <w:name w:val="ox-9cec2aac79-msolistparagraph"/>
    <w:basedOn w:val="Normal"/>
    <w:rsid w:val="00F44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58d16b7ff-msonormal">
    <w:name w:val="ox-a58d16b7ff-msonormal"/>
    <w:basedOn w:val="Normal"/>
    <w:rsid w:val="00695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8077b61ab-msonormal">
    <w:name w:val="ox-d8077b61ab-msonormal"/>
    <w:basedOn w:val="Normal"/>
    <w:rsid w:val="00695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8077b61ab-gmail-msolistparagraph">
    <w:name w:val="ox-d8077b61ab-gmail-msolistparagraph"/>
    <w:basedOn w:val="Normal"/>
    <w:rsid w:val="00695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28d93541f-msonormal">
    <w:name w:val="ox-028d93541f-msonormal"/>
    <w:basedOn w:val="Normal"/>
    <w:rsid w:val="00695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028d93541f-hlfld-title">
    <w:name w:val="ox-028d93541f-hlfld-title"/>
    <w:basedOn w:val="DefaultParagraphFont"/>
    <w:rsid w:val="00695F85"/>
  </w:style>
  <w:style w:type="paragraph" w:customStyle="1" w:styleId="ox-028d93541f-msolistparagraph">
    <w:name w:val="ox-028d93541f-msolistparagraph"/>
    <w:basedOn w:val="Normal"/>
    <w:rsid w:val="00695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3c5c946e7-xmsonormal">
    <w:name w:val="ox-e3c5c946e7-x_msonormal"/>
    <w:basedOn w:val="Normal"/>
    <w:rsid w:val="00695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e3c5c946e7-xapple-converted-space">
    <w:name w:val="ox-e3c5c946e7-x_apple-converted-space"/>
    <w:basedOn w:val="DefaultParagraphFont"/>
    <w:rsid w:val="00695F85"/>
  </w:style>
  <w:style w:type="paragraph" w:customStyle="1" w:styleId="ox-a430e1b4dc-msonormal">
    <w:name w:val="ox-a430e1b4dc-msonormal"/>
    <w:basedOn w:val="Normal"/>
    <w:rsid w:val="00653F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430e1b4dc-msolistparagraph">
    <w:name w:val="ox-a430e1b4dc-msolistparagraph"/>
    <w:basedOn w:val="Normal"/>
    <w:rsid w:val="00653F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9ff4f9703-msonormal">
    <w:name w:val="ox-c9ff4f9703-msonormal"/>
    <w:basedOn w:val="Normal"/>
    <w:rsid w:val="00653F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c9399e73f-msonormal">
    <w:name w:val="ox-bc9399e73f-msonormal"/>
    <w:basedOn w:val="Normal"/>
    <w:rsid w:val="00653F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c9399e73f-gmail-msolistparagraph">
    <w:name w:val="ox-bc9399e73f-gmail-msolistparagraph"/>
    <w:basedOn w:val="Normal"/>
    <w:rsid w:val="00653F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2d1740c28-body">
    <w:name w:val="ox-92d1740c28-body"/>
    <w:basedOn w:val="Normal"/>
    <w:rsid w:val="00A75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92d1740c28-hyperlink0">
    <w:name w:val="ox-92d1740c28-hyperlink0"/>
    <w:basedOn w:val="DefaultParagraphFont"/>
    <w:rsid w:val="00A754E5"/>
  </w:style>
  <w:style w:type="paragraph" w:customStyle="1" w:styleId="ox-92d1740c28-msonormal">
    <w:name w:val="ox-92d1740c28-msonormal"/>
    <w:basedOn w:val="Normal"/>
    <w:rsid w:val="00A75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92d1740c28-name">
    <w:name w:val="ox-92d1740c28-name"/>
    <w:basedOn w:val="DefaultParagraphFont"/>
    <w:rsid w:val="00A754E5"/>
  </w:style>
  <w:style w:type="paragraph" w:customStyle="1" w:styleId="ox-92d1740c28-default">
    <w:name w:val="ox-92d1740c28-default"/>
    <w:basedOn w:val="Normal"/>
    <w:rsid w:val="00A7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2125485bf-msonormal">
    <w:name w:val="ox-02125485bf-msonormal"/>
    <w:basedOn w:val="Normal"/>
    <w:rsid w:val="00A75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02125485bf-gmail-al-author-name-more">
    <w:name w:val="ox-02125485bf-gmail-al-author-name-more"/>
    <w:basedOn w:val="DefaultParagraphFont"/>
    <w:rsid w:val="00A754E5"/>
  </w:style>
  <w:style w:type="character" w:customStyle="1" w:styleId="Heading1Char">
    <w:name w:val="Heading 1 Char"/>
    <w:basedOn w:val="DefaultParagraphFont"/>
    <w:link w:val="Heading1"/>
    <w:uiPriority w:val="9"/>
    <w:rsid w:val="00A9384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658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msonormal"/>
    <w:basedOn w:val="Normal"/>
    <w:rsid w:val="00B10A7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6363D"/>
    <w:rPr>
      <w:color w:val="605E5C"/>
      <w:shd w:val="clear" w:color="auto" w:fill="E1DFDD"/>
    </w:rPr>
  </w:style>
  <w:style w:type="paragraph" w:customStyle="1" w:styleId="gmail-msolistparagraph">
    <w:name w:val="gmail-msolistparagraph"/>
    <w:basedOn w:val="Normal"/>
    <w:rsid w:val="007549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fld-title">
    <w:name w:val="hlfld-title"/>
    <w:basedOn w:val="DefaultParagraphFont"/>
    <w:rsid w:val="00754966"/>
  </w:style>
  <w:style w:type="table" w:styleId="TableGrid">
    <w:name w:val="Table Grid"/>
    <w:basedOn w:val="TableNormal"/>
    <w:uiPriority w:val="39"/>
    <w:rsid w:val="00067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063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B0635D"/>
    <w:rPr>
      <w:rFonts w:ascii="Times New Roman" w:eastAsia="Times New Roman" w:hAnsi="Times New Roman" w:cs="Times New Roman"/>
      <w:sz w:val="24"/>
      <w:szCs w:val="24"/>
    </w:rPr>
  </w:style>
  <w:style w:type="paragraph" w:customStyle="1" w:styleId="default">
    <w:name w:val="default"/>
    <w:basedOn w:val="Normal"/>
    <w:rsid w:val="002040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747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747AB"/>
    <w:rPr>
      <w:rFonts w:asciiTheme="majorHAnsi" w:eastAsiaTheme="majorEastAsia" w:hAnsiTheme="majorHAnsi" w:cstheme="majorBidi"/>
      <w:color w:val="1F3763" w:themeColor="accent1" w:themeShade="7F"/>
      <w:sz w:val="24"/>
      <w:szCs w:val="24"/>
    </w:rPr>
  </w:style>
  <w:style w:type="character" w:customStyle="1" w:styleId="spelle">
    <w:name w:val="spelle"/>
    <w:basedOn w:val="DefaultParagraphFont"/>
    <w:rsid w:val="009747AB"/>
  </w:style>
  <w:style w:type="character" w:customStyle="1" w:styleId="gmail-apple-converted-space">
    <w:name w:val="gmail-apple-converted-space"/>
    <w:basedOn w:val="DefaultParagraphFont"/>
    <w:rsid w:val="00C90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618">
      <w:bodyDiv w:val="1"/>
      <w:marLeft w:val="0"/>
      <w:marRight w:val="0"/>
      <w:marTop w:val="0"/>
      <w:marBottom w:val="0"/>
      <w:divBdr>
        <w:top w:val="none" w:sz="0" w:space="0" w:color="auto"/>
        <w:left w:val="none" w:sz="0" w:space="0" w:color="auto"/>
        <w:bottom w:val="none" w:sz="0" w:space="0" w:color="auto"/>
        <w:right w:val="none" w:sz="0" w:space="0" w:color="auto"/>
      </w:divBdr>
    </w:div>
    <w:div w:id="21589044">
      <w:bodyDiv w:val="1"/>
      <w:marLeft w:val="0"/>
      <w:marRight w:val="0"/>
      <w:marTop w:val="0"/>
      <w:marBottom w:val="0"/>
      <w:divBdr>
        <w:top w:val="none" w:sz="0" w:space="0" w:color="auto"/>
        <w:left w:val="none" w:sz="0" w:space="0" w:color="auto"/>
        <w:bottom w:val="none" w:sz="0" w:space="0" w:color="auto"/>
        <w:right w:val="none" w:sz="0" w:space="0" w:color="auto"/>
      </w:divBdr>
      <w:divsChild>
        <w:div w:id="94526163">
          <w:marLeft w:val="0"/>
          <w:marRight w:val="0"/>
          <w:marTop w:val="0"/>
          <w:marBottom w:val="160"/>
          <w:divBdr>
            <w:top w:val="none" w:sz="0" w:space="0" w:color="auto"/>
            <w:left w:val="none" w:sz="0" w:space="0" w:color="auto"/>
            <w:bottom w:val="none" w:sz="0" w:space="0" w:color="auto"/>
            <w:right w:val="none" w:sz="0" w:space="0" w:color="auto"/>
          </w:divBdr>
        </w:div>
      </w:divsChild>
    </w:div>
    <w:div w:id="102700254">
      <w:bodyDiv w:val="1"/>
      <w:marLeft w:val="0"/>
      <w:marRight w:val="0"/>
      <w:marTop w:val="0"/>
      <w:marBottom w:val="0"/>
      <w:divBdr>
        <w:top w:val="none" w:sz="0" w:space="0" w:color="auto"/>
        <w:left w:val="none" w:sz="0" w:space="0" w:color="auto"/>
        <w:bottom w:val="none" w:sz="0" w:space="0" w:color="auto"/>
        <w:right w:val="none" w:sz="0" w:space="0" w:color="auto"/>
      </w:divBdr>
    </w:div>
    <w:div w:id="103500464">
      <w:bodyDiv w:val="1"/>
      <w:marLeft w:val="0"/>
      <w:marRight w:val="0"/>
      <w:marTop w:val="0"/>
      <w:marBottom w:val="0"/>
      <w:divBdr>
        <w:top w:val="none" w:sz="0" w:space="0" w:color="auto"/>
        <w:left w:val="none" w:sz="0" w:space="0" w:color="auto"/>
        <w:bottom w:val="none" w:sz="0" w:space="0" w:color="auto"/>
        <w:right w:val="none" w:sz="0" w:space="0" w:color="auto"/>
      </w:divBdr>
    </w:div>
    <w:div w:id="142233785">
      <w:bodyDiv w:val="1"/>
      <w:marLeft w:val="0"/>
      <w:marRight w:val="0"/>
      <w:marTop w:val="0"/>
      <w:marBottom w:val="0"/>
      <w:divBdr>
        <w:top w:val="none" w:sz="0" w:space="0" w:color="auto"/>
        <w:left w:val="none" w:sz="0" w:space="0" w:color="auto"/>
        <w:bottom w:val="none" w:sz="0" w:space="0" w:color="auto"/>
        <w:right w:val="none" w:sz="0" w:space="0" w:color="auto"/>
      </w:divBdr>
    </w:div>
    <w:div w:id="143011016">
      <w:bodyDiv w:val="1"/>
      <w:marLeft w:val="0"/>
      <w:marRight w:val="0"/>
      <w:marTop w:val="0"/>
      <w:marBottom w:val="0"/>
      <w:divBdr>
        <w:top w:val="none" w:sz="0" w:space="0" w:color="auto"/>
        <w:left w:val="none" w:sz="0" w:space="0" w:color="auto"/>
        <w:bottom w:val="none" w:sz="0" w:space="0" w:color="auto"/>
        <w:right w:val="none" w:sz="0" w:space="0" w:color="auto"/>
      </w:divBdr>
    </w:div>
    <w:div w:id="327753745">
      <w:bodyDiv w:val="1"/>
      <w:marLeft w:val="0"/>
      <w:marRight w:val="0"/>
      <w:marTop w:val="0"/>
      <w:marBottom w:val="0"/>
      <w:divBdr>
        <w:top w:val="none" w:sz="0" w:space="0" w:color="auto"/>
        <w:left w:val="none" w:sz="0" w:space="0" w:color="auto"/>
        <w:bottom w:val="none" w:sz="0" w:space="0" w:color="auto"/>
        <w:right w:val="none" w:sz="0" w:space="0" w:color="auto"/>
      </w:divBdr>
    </w:div>
    <w:div w:id="333648500">
      <w:bodyDiv w:val="1"/>
      <w:marLeft w:val="0"/>
      <w:marRight w:val="0"/>
      <w:marTop w:val="0"/>
      <w:marBottom w:val="0"/>
      <w:divBdr>
        <w:top w:val="none" w:sz="0" w:space="0" w:color="auto"/>
        <w:left w:val="none" w:sz="0" w:space="0" w:color="auto"/>
        <w:bottom w:val="none" w:sz="0" w:space="0" w:color="auto"/>
        <w:right w:val="none" w:sz="0" w:space="0" w:color="auto"/>
      </w:divBdr>
      <w:divsChild>
        <w:div w:id="654381208">
          <w:marLeft w:val="0"/>
          <w:marRight w:val="0"/>
          <w:marTop w:val="0"/>
          <w:marBottom w:val="0"/>
          <w:divBdr>
            <w:top w:val="none" w:sz="0" w:space="0" w:color="auto"/>
            <w:left w:val="none" w:sz="0" w:space="0" w:color="auto"/>
            <w:bottom w:val="none" w:sz="0" w:space="0" w:color="auto"/>
            <w:right w:val="none" w:sz="0" w:space="0" w:color="auto"/>
          </w:divBdr>
          <w:divsChild>
            <w:div w:id="1456631270">
              <w:marLeft w:val="0"/>
              <w:marRight w:val="0"/>
              <w:marTop w:val="0"/>
              <w:marBottom w:val="0"/>
              <w:divBdr>
                <w:top w:val="none" w:sz="0" w:space="0" w:color="auto"/>
                <w:left w:val="none" w:sz="0" w:space="0" w:color="auto"/>
                <w:bottom w:val="none" w:sz="0" w:space="0" w:color="auto"/>
                <w:right w:val="none" w:sz="0" w:space="0" w:color="auto"/>
              </w:divBdr>
              <w:divsChild>
                <w:div w:id="1018308353">
                  <w:marLeft w:val="0"/>
                  <w:marRight w:val="0"/>
                  <w:marTop w:val="0"/>
                  <w:marBottom w:val="0"/>
                  <w:divBdr>
                    <w:top w:val="none" w:sz="0" w:space="0" w:color="auto"/>
                    <w:left w:val="none" w:sz="0" w:space="0" w:color="auto"/>
                    <w:bottom w:val="none" w:sz="0" w:space="0" w:color="auto"/>
                    <w:right w:val="none" w:sz="0" w:space="0" w:color="auto"/>
                  </w:divBdr>
                  <w:divsChild>
                    <w:div w:id="208541806">
                      <w:marLeft w:val="0"/>
                      <w:marRight w:val="0"/>
                      <w:marTop w:val="0"/>
                      <w:marBottom w:val="0"/>
                      <w:divBdr>
                        <w:top w:val="none" w:sz="0" w:space="0" w:color="auto"/>
                        <w:left w:val="none" w:sz="0" w:space="0" w:color="auto"/>
                        <w:bottom w:val="none" w:sz="0" w:space="0" w:color="auto"/>
                        <w:right w:val="none" w:sz="0" w:space="0" w:color="auto"/>
                      </w:divBdr>
                      <w:divsChild>
                        <w:div w:id="1825662813">
                          <w:marLeft w:val="0"/>
                          <w:marRight w:val="0"/>
                          <w:marTop w:val="0"/>
                          <w:marBottom w:val="0"/>
                          <w:divBdr>
                            <w:top w:val="none" w:sz="0" w:space="0" w:color="auto"/>
                            <w:left w:val="none" w:sz="0" w:space="0" w:color="auto"/>
                            <w:bottom w:val="none" w:sz="0" w:space="0" w:color="auto"/>
                            <w:right w:val="none" w:sz="0" w:space="0" w:color="auto"/>
                          </w:divBdr>
                          <w:divsChild>
                            <w:div w:id="4287686">
                              <w:marLeft w:val="0"/>
                              <w:marRight w:val="0"/>
                              <w:marTop w:val="0"/>
                              <w:marBottom w:val="0"/>
                              <w:divBdr>
                                <w:top w:val="none" w:sz="0" w:space="0" w:color="auto"/>
                                <w:left w:val="none" w:sz="0" w:space="0" w:color="auto"/>
                                <w:bottom w:val="none" w:sz="0" w:space="0" w:color="auto"/>
                                <w:right w:val="none" w:sz="0" w:space="0" w:color="auto"/>
                              </w:divBdr>
                            </w:div>
                            <w:div w:id="233666473">
                              <w:marLeft w:val="0"/>
                              <w:marRight w:val="0"/>
                              <w:marTop w:val="0"/>
                              <w:marBottom w:val="0"/>
                              <w:divBdr>
                                <w:top w:val="none" w:sz="0" w:space="0" w:color="auto"/>
                                <w:left w:val="none" w:sz="0" w:space="0" w:color="auto"/>
                                <w:bottom w:val="none" w:sz="0" w:space="0" w:color="auto"/>
                                <w:right w:val="none" w:sz="0" w:space="0" w:color="auto"/>
                              </w:divBdr>
                            </w:div>
                            <w:div w:id="8643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609120">
      <w:bodyDiv w:val="1"/>
      <w:marLeft w:val="0"/>
      <w:marRight w:val="0"/>
      <w:marTop w:val="0"/>
      <w:marBottom w:val="0"/>
      <w:divBdr>
        <w:top w:val="none" w:sz="0" w:space="0" w:color="auto"/>
        <w:left w:val="none" w:sz="0" w:space="0" w:color="auto"/>
        <w:bottom w:val="none" w:sz="0" w:space="0" w:color="auto"/>
        <w:right w:val="none" w:sz="0" w:space="0" w:color="auto"/>
      </w:divBdr>
    </w:div>
    <w:div w:id="373042578">
      <w:bodyDiv w:val="1"/>
      <w:marLeft w:val="0"/>
      <w:marRight w:val="0"/>
      <w:marTop w:val="0"/>
      <w:marBottom w:val="0"/>
      <w:divBdr>
        <w:top w:val="none" w:sz="0" w:space="0" w:color="auto"/>
        <w:left w:val="none" w:sz="0" w:space="0" w:color="auto"/>
        <w:bottom w:val="none" w:sz="0" w:space="0" w:color="auto"/>
        <w:right w:val="none" w:sz="0" w:space="0" w:color="auto"/>
      </w:divBdr>
    </w:div>
    <w:div w:id="401174192">
      <w:bodyDiv w:val="1"/>
      <w:marLeft w:val="0"/>
      <w:marRight w:val="0"/>
      <w:marTop w:val="0"/>
      <w:marBottom w:val="0"/>
      <w:divBdr>
        <w:top w:val="none" w:sz="0" w:space="0" w:color="auto"/>
        <w:left w:val="none" w:sz="0" w:space="0" w:color="auto"/>
        <w:bottom w:val="none" w:sz="0" w:space="0" w:color="auto"/>
        <w:right w:val="none" w:sz="0" w:space="0" w:color="auto"/>
      </w:divBdr>
    </w:div>
    <w:div w:id="405302584">
      <w:bodyDiv w:val="1"/>
      <w:marLeft w:val="0"/>
      <w:marRight w:val="0"/>
      <w:marTop w:val="0"/>
      <w:marBottom w:val="0"/>
      <w:divBdr>
        <w:top w:val="none" w:sz="0" w:space="0" w:color="auto"/>
        <w:left w:val="none" w:sz="0" w:space="0" w:color="auto"/>
        <w:bottom w:val="none" w:sz="0" w:space="0" w:color="auto"/>
        <w:right w:val="none" w:sz="0" w:space="0" w:color="auto"/>
      </w:divBdr>
    </w:div>
    <w:div w:id="407269701">
      <w:bodyDiv w:val="1"/>
      <w:marLeft w:val="0"/>
      <w:marRight w:val="0"/>
      <w:marTop w:val="0"/>
      <w:marBottom w:val="0"/>
      <w:divBdr>
        <w:top w:val="none" w:sz="0" w:space="0" w:color="auto"/>
        <w:left w:val="none" w:sz="0" w:space="0" w:color="auto"/>
        <w:bottom w:val="none" w:sz="0" w:space="0" w:color="auto"/>
        <w:right w:val="none" w:sz="0" w:space="0" w:color="auto"/>
      </w:divBdr>
    </w:div>
    <w:div w:id="425465094">
      <w:bodyDiv w:val="1"/>
      <w:marLeft w:val="0"/>
      <w:marRight w:val="0"/>
      <w:marTop w:val="0"/>
      <w:marBottom w:val="0"/>
      <w:divBdr>
        <w:top w:val="none" w:sz="0" w:space="0" w:color="auto"/>
        <w:left w:val="none" w:sz="0" w:space="0" w:color="auto"/>
        <w:bottom w:val="none" w:sz="0" w:space="0" w:color="auto"/>
        <w:right w:val="none" w:sz="0" w:space="0" w:color="auto"/>
      </w:divBdr>
    </w:div>
    <w:div w:id="473374897">
      <w:bodyDiv w:val="1"/>
      <w:marLeft w:val="0"/>
      <w:marRight w:val="0"/>
      <w:marTop w:val="0"/>
      <w:marBottom w:val="0"/>
      <w:divBdr>
        <w:top w:val="none" w:sz="0" w:space="0" w:color="auto"/>
        <w:left w:val="none" w:sz="0" w:space="0" w:color="auto"/>
        <w:bottom w:val="none" w:sz="0" w:space="0" w:color="auto"/>
        <w:right w:val="none" w:sz="0" w:space="0" w:color="auto"/>
      </w:divBdr>
    </w:div>
    <w:div w:id="504059391">
      <w:bodyDiv w:val="1"/>
      <w:marLeft w:val="0"/>
      <w:marRight w:val="0"/>
      <w:marTop w:val="0"/>
      <w:marBottom w:val="0"/>
      <w:divBdr>
        <w:top w:val="none" w:sz="0" w:space="0" w:color="auto"/>
        <w:left w:val="none" w:sz="0" w:space="0" w:color="auto"/>
        <w:bottom w:val="none" w:sz="0" w:space="0" w:color="auto"/>
        <w:right w:val="none" w:sz="0" w:space="0" w:color="auto"/>
      </w:divBdr>
    </w:div>
    <w:div w:id="542252499">
      <w:bodyDiv w:val="1"/>
      <w:marLeft w:val="0"/>
      <w:marRight w:val="0"/>
      <w:marTop w:val="0"/>
      <w:marBottom w:val="0"/>
      <w:divBdr>
        <w:top w:val="none" w:sz="0" w:space="0" w:color="auto"/>
        <w:left w:val="none" w:sz="0" w:space="0" w:color="auto"/>
        <w:bottom w:val="none" w:sz="0" w:space="0" w:color="auto"/>
        <w:right w:val="none" w:sz="0" w:space="0" w:color="auto"/>
      </w:divBdr>
    </w:div>
    <w:div w:id="605501329">
      <w:bodyDiv w:val="1"/>
      <w:marLeft w:val="0"/>
      <w:marRight w:val="0"/>
      <w:marTop w:val="0"/>
      <w:marBottom w:val="0"/>
      <w:divBdr>
        <w:top w:val="none" w:sz="0" w:space="0" w:color="auto"/>
        <w:left w:val="none" w:sz="0" w:space="0" w:color="auto"/>
        <w:bottom w:val="none" w:sz="0" w:space="0" w:color="auto"/>
        <w:right w:val="none" w:sz="0" w:space="0" w:color="auto"/>
      </w:divBdr>
    </w:div>
    <w:div w:id="640771214">
      <w:bodyDiv w:val="1"/>
      <w:marLeft w:val="0"/>
      <w:marRight w:val="0"/>
      <w:marTop w:val="0"/>
      <w:marBottom w:val="0"/>
      <w:divBdr>
        <w:top w:val="none" w:sz="0" w:space="0" w:color="auto"/>
        <w:left w:val="none" w:sz="0" w:space="0" w:color="auto"/>
        <w:bottom w:val="none" w:sz="0" w:space="0" w:color="auto"/>
        <w:right w:val="none" w:sz="0" w:space="0" w:color="auto"/>
      </w:divBdr>
    </w:div>
    <w:div w:id="653069525">
      <w:bodyDiv w:val="1"/>
      <w:marLeft w:val="0"/>
      <w:marRight w:val="0"/>
      <w:marTop w:val="0"/>
      <w:marBottom w:val="0"/>
      <w:divBdr>
        <w:top w:val="none" w:sz="0" w:space="0" w:color="auto"/>
        <w:left w:val="none" w:sz="0" w:space="0" w:color="auto"/>
        <w:bottom w:val="none" w:sz="0" w:space="0" w:color="auto"/>
        <w:right w:val="none" w:sz="0" w:space="0" w:color="auto"/>
      </w:divBdr>
      <w:divsChild>
        <w:div w:id="2075351978">
          <w:marLeft w:val="0"/>
          <w:marRight w:val="0"/>
          <w:marTop w:val="0"/>
          <w:marBottom w:val="0"/>
          <w:divBdr>
            <w:top w:val="none" w:sz="0" w:space="0" w:color="auto"/>
            <w:left w:val="none" w:sz="0" w:space="0" w:color="auto"/>
            <w:bottom w:val="none" w:sz="0" w:space="0" w:color="auto"/>
            <w:right w:val="none" w:sz="0" w:space="0" w:color="auto"/>
          </w:divBdr>
        </w:div>
      </w:divsChild>
    </w:div>
    <w:div w:id="709383532">
      <w:bodyDiv w:val="1"/>
      <w:marLeft w:val="0"/>
      <w:marRight w:val="0"/>
      <w:marTop w:val="0"/>
      <w:marBottom w:val="0"/>
      <w:divBdr>
        <w:top w:val="none" w:sz="0" w:space="0" w:color="auto"/>
        <w:left w:val="none" w:sz="0" w:space="0" w:color="auto"/>
        <w:bottom w:val="none" w:sz="0" w:space="0" w:color="auto"/>
        <w:right w:val="none" w:sz="0" w:space="0" w:color="auto"/>
      </w:divBdr>
      <w:divsChild>
        <w:div w:id="855389650">
          <w:marLeft w:val="0"/>
          <w:marRight w:val="0"/>
          <w:marTop w:val="0"/>
          <w:marBottom w:val="0"/>
          <w:divBdr>
            <w:top w:val="none" w:sz="0" w:space="0" w:color="auto"/>
            <w:left w:val="none" w:sz="0" w:space="0" w:color="auto"/>
            <w:bottom w:val="none" w:sz="0" w:space="0" w:color="auto"/>
            <w:right w:val="none" w:sz="0" w:space="0" w:color="auto"/>
          </w:divBdr>
        </w:div>
        <w:div w:id="1143545557">
          <w:marLeft w:val="0"/>
          <w:marRight w:val="0"/>
          <w:marTop w:val="0"/>
          <w:marBottom w:val="0"/>
          <w:divBdr>
            <w:top w:val="none" w:sz="0" w:space="0" w:color="auto"/>
            <w:left w:val="none" w:sz="0" w:space="0" w:color="auto"/>
            <w:bottom w:val="none" w:sz="0" w:space="0" w:color="auto"/>
            <w:right w:val="none" w:sz="0" w:space="0" w:color="auto"/>
          </w:divBdr>
        </w:div>
        <w:div w:id="1501193221">
          <w:marLeft w:val="0"/>
          <w:marRight w:val="0"/>
          <w:marTop w:val="0"/>
          <w:marBottom w:val="0"/>
          <w:divBdr>
            <w:top w:val="none" w:sz="0" w:space="0" w:color="auto"/>
            <w:left w:val="none" w:sz="0" w:space="0" w:color="auto"/>
            <w:bottom w:val="none" w:sz="0" w:space="0" w:color="auto"/>
            <w:right w:val="none" w:sz="0" w:space="0" w:color="auto"/>
          </w:divBdr>
        </w:div>
        <w:div w:id="1222791898">
          <w:marLeft w:val="0"/>
          <w:marRight w:val="0"/>
          <w:marTop w:val="0"/>
          <w:marBottom w:val="0"/>
          <w:divBdr>
            <w:top w:val="none" w:sz="0" w:space="0" w:color="auto"/>
            <w:left w:val="none" w:sz="0" w:space="0" w:color="auto"/>
            <w:bottom w:val="none" w:sz="0" w:space="0" w:color="auto"/>
            <w:right w:val="none" w:sz="0" w:space="0" w:color="auto"/>
          </w:divBdr>
        </w:div>
        <w:div w:id="593053360">
          <w:marLeft w:val="0"/>
          <w:marRight w:val="0"/>
          <w:marTop w:val="0"/>
          <w:marBottom w:val="0"/>
          <w:divBdr>
            <w:top w:val="none" w:sz="0" w:space="0" w:color="auto"/>
            <w:left w:val="none" w:sz="0" w:space="0" w:color="auto"/>
            <w:bottom w:val="none" w:sz="0" w:space="0" w:color="auto"/>
            <w:right w:val="none" w:sz="0" w:space="0" w:color="auto"/>
          </w:divBdr>
        </w:div>
        <w:div w:id="1846481707">
          <w:marLeft w:val="0"/>
          <w:marRight w:val="0"/>
          <w:marTop w:val="0"/>
          <w:marBottom w:val="0"/>
          <w:divBdr>
            <w:top w:val="none" w:sz="0" w:space="0" w:color="auto"/>
            <w:left w:val="none" w:sz="0" w:space="0" w:color="auto"/>
            <w:bottom w:val="none" w:sz="0" w:space="0" w:color="auto"/>
            <w:right w:val="none" w:sz="0" w:space="0" w:color="auto"/>
          </w:divBdr>
        </w:div>
        <w:div w:id="1954436633">
          <w:marLeft w:val="0"/>
          <w:marRight w:val="0"/>
          <w:marTop w:val="0"/>
          <w:marBottom w:val="0"/>
          <w:divBdr>
            <w:top w:val="none" w:sz="0" w:space="0" w:color="auto"/>
            <w:left w:val="none" w:sz="0" w:space="0" w:color="auto"/>
            <w:bottom w:val="none" w:sz="0" w:space="0" w:color="auto"/>
            <w:right w:val="none" w:sz="0" w:space="0" w:color="auto"/>
          </w:divBdr>
        </w:div>
        <w:div w:id="570240736">
          <w:marLeft w:val="0"/>
          <w:marRight w:val="0"/>
          <w:marTop w:val="0"/>
          <w:marBottom w:val="0"/>
          <w:divBdr>
            <w:top w:val="none" w:sz="0" w:space="0" w:color="auto"/>
            <w:left w:val="none" w:sz="0" w:space="0" w:color="auto"/>
            <w:bottom w:val="none" w:sz="0" w:space="0" w:color="auto"/>
            <w:right w:val="none" w:sz="0" w:space="0" w:color="auto"/>
          </w:divBdr>
        </w:div>
        <w:div w:id="1590769084">
          <w:marLeft w:val="0"/>
          <w:marRight w:val="0"/>
          <w:marTop w:val="0"/>
          <w:marBottom w:val="0"/>
          <w:divBdr>
            <w:top w:val="none" w:sz="0" w:space="0" w:color="auto"/>
            <w:left w:val="none" w:sz="0" w:space="0" w:color="auto"/>
            <w:bottom w:val="none" w:sz="0" w:space="0" w:color="auto"/>
            <w:right w:val="none" w:sz="0" w:space="0" w:color="auto"/>
          </w:divBdr>
        </w:div>
        <w:div w:id="2042127776">
          <w:marLeft w:val="0"/>
          <w:marRight w:val="0"/>
          <w:marTop w:val="0"/>
          <w:marBottom w:val="0"/>
          <w:divBdr>
            <w:top w:val="none" w:sz="0" w:space="0" w:color="auto"/>
            <w:left w:val="none" w:sz="0" w:space="0" w:color="auto"/>
            <w:bottom w:val="none" w:sz="0" w:space="0" w:color="auto"/>
            <w:right w:val="none" w:sz="0" w:space="0" w:color="auto"/>
          </w:divBdr>
        </w:div>
        <w:div w:id="1153595769">
          <w:marLeft w:val="0"/>
          <w:marRight w:val="0"/>
          <w:marTop w:val="0"/>
          <w:marBottom w:val="0"/>
          <w:divBdr>
            <w:top w:val="none" w:sz="0" w:space="0" w:color="auto"/>
            <w:left w:val="none" w:sz="0" w:space="0" w:color="auto"/>
            <w:bottom w:val="none" w:sz="0" w:space="0" w:color="auto"/>
            <w:right w:val="none" w:sz="0" w:space="0" w:color="auto"/>
          </w:divBdr>
        </w:div>
        <w:div w:id="885216549">
          <w:marLeft w:val="0"/>
          <w:marRight w:val="0"/>
          <w:marTop w:val="0"/>
          <w:marBottom w:val="0"/>
          <w:divBdr>
            <w:top w:val="none" w:sz="0" w:space="0" w:color="auto"/>
            <w:left w:val="none" w:sz="0" w:space="0" w:color="auto"/>
            <w:bottom w:val="none" w:sz="0" w:space="0" w:color="auto"/>
            <w:right w:val="none" w:sz="0" w:space="0" w:color="auto"/>
          </w:divBdr>
        </w:div>
        <w:div w:id="267468525">
          <w:marLeft w:val="0"/>
          <w:marRight w:val="0"/>
          <w:marTop w:val="0"/>
          <w:marBottom w:val="0"/>
          <w:divBdr>
            <w:top w:val="none" w:sz="0" w:space="0" w:color="auto"/>
            <w:left w:val="none" w:sz="0" w:space="0" w:color="auto"/>
            <w:bottom w:val="none" w:sz="0" w:space="0" w:color="auto"/>
            <w:right w:val="none" w:sz="0" w:space="0" w:color="auto"/>
          </w:divBdr>
        </w:div>
        <w:div w:id="810246092">
          <w:marLeft w:val="0"/>
          <w:marRight w:val="0"/>
          <w:marTop w:val="0"/>
          <w:marBottom w:val="0"/>
          <w:divBdr>
            <w:top w:val="none" w:sz="0" w:space="0" w:color="auto"/>
            <w:left w:val="none" w:sz="0" w:space="0" w:color="auto"/>
            <w:bottom w:val="none" w:sz="0" w:space="0" w:color="auto"/>
            <w:right w:val="none" w:sz="0" w:space="0" w:color="auto"/>
          </w:divBdr>
        </w:div>
        <w:div w:id="753863468">
          <w:marLeft w:val="0"/>
          <w:marRight w:val="0"/>
          <w:marTop w:val="0"/>
          <w:marBottom w:val="0"/>
          <w:divBdr>
            <w:top w:val="none" w:sz="0" w:space="0" w:color="auto"/>
            <w:left w:val="none" w:sz="0" w:space="0" w:color="auto"/>
            <w:bottom w:val="none" w:sz="0" w:space="0" w:color="auto"/>
            <w:right w:val="none" w:sz="0" w:space="0" w:color="auto"/>
          </w:divBdr>
        </w:div>
        <w:div w:id="885722402">
          <w:marLeft w:val="0"/>
          <w:marRight w:val="0"/>
          <w:marTop w:val="0"/>
          <w:marBottom w:val="0"/>
          <w:divBdr>
            <w:top w:val="none" w:sz="0" w:space="0" w:color="auto"/>
            <w:left w:val="none" w:sz="0" w:space="0" w:color="auto"/>
            <w:bottom w:val="none" w:sz="0" w:space="0" w:color="auto"/>
            <w:right w:val="none" w:sz="0" w:space="0" w:color="auto"/>
          </w:divBdr>
        </w:div>
        <w:div w:id="1587224866">
          <w:marLeft w:val="0"/>
          <w:marRight w:val="0"/>
          <w:marTop w:val="0"/>
          <w:marBottom w:val="0"/>
          <w:divBdr>
            <w:top w:val="none" w:sz="0" w:space="0" w:color="auto"/>
            <w:left w:val="none" w:sz="0" w:space="0" w:color="auto"/>
            <w:bottom w:val="none" w:sz="0" w:space="0" w:color="auto"/>
            <w:right w:val="none" w:sz="0" w:space="0" w:color="auto"/>
          </w:divBdr>
        </w:div>
        <w:div w:id="814495015">
          <w:marLeft w:val="0"/>
          <w:marRight w:val="0"/>
          <w:marTop w:val="0"/>
          <w:marBottom w:val="0"/>
          <w:divBdr>
            <w:top w:val="none" w:sz="0" w:space="0" w:color="auto"/>
            <w:left w:val="none" w:sz="0" w:space="0" w:color="auto"/>
            <w:bottom w:val="none" w:sz="0" w:space="0" w:color="auto"/>
            <w:right w:val="none" w:sz="0" w:space="0" w:color="auto"/>
          </w:divBdr>
        </w:div>
        <w:div w:id="1037313427">
          <w:marLeft w:val="0"/>
          <w:marRight w:val="0"/>
          <w:marTop w:val="0"/>
          <w:marBottom w:val="0"/>
          <w:divBdr>
            <w:top w:val="none" w:sz="0" w:space="0" w:color="auto"/>
            <w:left w:val="none" w:sz="0" w:space="0" w:color="auto"/>
            <w:bottom w:val="none" w:sz="0" w:space="0" w:color="auto"/>
            <w:right w:val="none" w:sz="0" w:space="0" w:color="auto"/>
          </w:divBdr>
        </w:div>
        <w:div w:id="169873681">
          <w:marLeft w:val="0"/>
          <w:marRight w:val="0"/>
          <w:marTop w:val="0"/>
          <w:marBottom w:val="0"/>
          <w:divBdr>
            <w:top w:val="none" w:sz="0" w:space="0" w:color="auto"/>
            <w:left w:val="none" w:sz="0" w:space="0" w:color="auto"/>
            <w:bottom w:val="none" w:sz="0" w:space="0" w:color="auto"/>
            <w:right w:val="none" w:sz="0" w:space="0" w:color="auto"/>
          </w:divBdr>
        </w:div>
        <w:div w:id="1436946575">
          <w:marLeft w:val="0"/>
          <w:marRight w:val="0"/>
          <w:marTop w:val="0"/>
          <w:marBottom w:val="0"/>
          <w:divBdr>
            <w:top w:val="none" w:sz="0" w:space="0" w:color="auto"/>
            <w:left w:val="none" w:sz="0" w:space="0" w:color="auto"/>
            <w:bottom w:val="none" w:sz="0" w:space="0" w:color="auto"/>
            <w:right w:val="none" w:sz="0" w:space="0" w:color="auto"/>
          </w:divBdr>
        </w:div>
        <w:div w:id="1413896903">
          <w:marLeft w:val="0"/>
          <w:marRight w:val="0"/>
          <w:marTop w:val="0"/>
          <w:marBottom w:val="0"/>
          <w:divBdr>
            <w:top w:val="none" w:sz="0" w:space="0" w:color="auto"/>
            <w:left w:val="none" w:sz="0" w:space="0" w:color="auto"/>
            <w:bottom w:val="none" w:sz="0" w:space="0" w:color="auto"/>
            <w:right w:val="none" w:sz="0" w:space="0" w:color="auto"/>
          </w:divBdr>
        </w:div>
        <w:div w:id="454712855">
          <w:marLeft w:val="0"/>
          <w:marRight w:val="0"/>
          <w:marTop w:val="0"/>
          <w:marBottom w:val="0"/>
          <w:divBdr>
            <w:top w:val="none" w:sz="0" w:space="0" w:color="auto"/>
            <w:left w:val="none" w:sz="0" w:space="0" w:color="auto"/>
            <w:bottom w:val="none" w:sz="0" w:space="0" w:color="auto"/>
            <w:right w:val="none" w:sz="0" w:space="0" w:color="auto"/>
          </w:divBdr>
        </w:div>
      </w:divsChild>
    </w:div>
    <w:div w:id="720636761">
      <w:bodyDiv w:val="1"/>
      <w:marLeft w:val="0"/>
      <w:marRight w:val="0"/>
      <w:marTop w:val="0"/>
      <w:marBottom w:val="0"/>
      <w:divBdr>
        <w:top w:val="none" w:sz="0" w:space="0" w:color="auto"/>
        <w:left w:val="none" w:sz="0" w:space="0" w:color="auto"/>
        <w:bottom w:val="none" w:sz="0" w:space="0" w:color="auto"/>
        <w:right w:val="none" w:sz="0" w:space="0" w:color="auto"/>
      </w:divBdr>
    </w:div>
    <w:div w:id="734282317">
      <w:bodyDiv w:val="1"/>
      <w:marLeft w:val="0"/>
      <w:marRight w:val="0"/>
      <w:marTop w:val="0"/>
      <w:marBottom w:val="0"/>
      <w:divBdr>
        <w:top w:val="none" w:sz="0" w:space="0" w:color="auto"/>
        <w:left w:val="none" w:sz="0" w:space="0" w:color="auto"/>
        <w:bottom w:val="none" w:sz="0" w:space="0" w:color="auto"/>
        <w:right w:val="none" w:sz="0" w:space="0" w:color="auto"/>
      </w:divBdr>
      <w:divsChild>
        <w:div w:id="59637868">
          <w:marLeft w:val="0"/>
          <w:marRight w:val="0"/>
          <w:marTop w:val="0"/>
          <w:marBottom w:val="0"/>
          <w:divBdr>
            <w:top w:val="none" w:sz="0" w:space="0" w:color="auto"/>
            <w:left w:val="none" w:sz="0" w:space="0" w:color="auto"/>
            <w:bottom w:val="none" w:sz="0" w:space="0" w:color="auto"/>
            <w:right w:val="none" w:sz="0" w:space="0" w:color="auto"/>
          </w:divBdr>
        </w:div>
        <w:div w:id="2030985310">
          <w:marLeft w:val="0"/>
          <w:marRight w:val="0"/>
          <w:marTop w:val="0"/>
          <w:marBottom w:val="0"/>
          <w:divBdr>
            <w:top w:val="none" w:sz="0" w:space="0" w:color="auto"/>
            <w:left w:val="none" w:sz="0" w:space="0" w:color="auto"/>
            <w:bottom w:val="none" w:sz="0" w:space="0" w:color="auto"/>
            <w:right w:val="none" w:sz="0" w:space="0" w:color="auto"/>
          </w:divBdr>
          <w:divsChild>
            <w:div w:id="10162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983">
      <w:bodyDiv w:val="1"/>
      <w:marLeft w:val="0"/>
      <w:marRight w:val="0"/>
      <w:marTop w:val="0"/>
      <w:marBottom w:val="0"/>
      <w:divBdr>
        <w:top w:val="none" w:sz="0" w:space="0" w:color="auto"/>
        <w:left w:val="none" w:sz="0" w:space="0" w:color="auto"/>
        <w:bottom w:val="none" w:sz="0" w:space="0" w:color="auto"/>
        <w:right w:val="none" w:sz="0" w:space="0" w:color="auto"/>
      </w:divBdr>
      <w:divsChild>
        <w:div w:id="2127191909">
          <w:marLeft w:val="0"/>
          <w:marRight w:val="0"/>
          <w:marTop w:val="0"/>
          <w:marBottom w:val="0"/>
          <w:divBdr>
            <w:top w:val="none" w:sz="0" w:space="0" w:color="auto"/>
            <w:left w:val="none" w:sz="0" w:space="0" w:color="auto"/>
            <w:bottom w:val="none" w:sz="0" w:space="0" w:color="auto"/>
            <w:right w:val="none" w:sz="0" w:space="0" w:color="auto"/>
          </w:divBdr>
        </w:div>
        <w:div w:id="1554730556">
          <w:marLeft w:val="0"/>
          <w:marRight w:val="0"/>
          <w:marTop w:val="0"/>
          <w:marBottom w:val="0"/>
          <w:divBdr>
            <w:top w:val="none" w:sz="0" w:space="0" w:color="auto"/>
            <w:left w:val="none" w:sz="0" w:space="0" w:color="auto"/>
            <w:bottom w:val="none" w:sz="0" w:space="0" w:color="auto"/>
            <w:right w:val="none" w:sz="0" w:space="0" w:color="auto"/>
          </w:divBdr>
        </w:div>
        <w:div w:id="1676155518">
          <w:marLeft w:val="0"/>
          <w:marRight w:val="0"/>
          <w:marTop w:val="0"/>
          <w:marBottom w:val="0"/>
          <w:divBdr>
            <w:top w:val="none" w:sz="0" w:space="0" w:color="auto"/>
            <w:left w:val="none" w:sz="0" w:space="0" w:color="auto"/>
            <w:bottom w:val="none" w:sz="0" w:space="0" w:color="auto"/>
            <w:right w:val="none" w:sz="0" w:space="0" w:color="auto"/>
          </w:divBdr>
        </w:div>
        <w:div w:id="1736469303">
          <w:marLeft w:val="0"/>
          <w:marRight w:val="0"/>
          <w:marTop w:val="0"/>
          <w:marBottom w:val="0"/>
          <w:divBdr>
            <w:top w:val="none" w:sz="0" w:space="0" w:color="auto"/>
            <w:left w:val="none" w:sz="0" w:space="0" w:color="auto"/>
            <w:bottom w:val="none" w:sz="0" w:space="0" w:color="auto"/>
            <w:right w:val="none" w:sz="0" w:space="0" w:color="auto"/>
          </w:divBdr>
        </w:div>
        <w:div w:id="872234857">
          <w:marLeft w:val="0"/>
          <w:marRight w:val="0"/>
          <w:marTop w:val="0"/>
          <w:marBottom w:val="0"/>
          <w:divBdr>
            <w:top w:val="none" w:sz="0" w:space="0" w:color="auto"/>
            <w:left w:val="none" w:sz="0" w:space="0" w:color="auto"/>
            <w:bottom w:val="none" w:sz="0" w:space="0" w:color="auto"/>
            <w:right w:val="none" w:sz="0" w:space="0" w:color="auto"/>
          </w:divBdr>
        </w:div>
        <w:div w:id="946430801">
          <w:marLeft w:val="0"/>
          <w:marRight w:val="0"/>
          <w:marTop w:val="0"/>
          <w:marBottom w:val="0"/>
          <w:divBdr>
            <w:top w:val="none" w:sz="0" w:space="0" w:color="auto"/>
            <w:left w:val="none" w:sz="0" w:space="0" w:color="auto"/>
            <w:bottom w:val="none" w:sz="0" w:space="0" w:color="auto"/>
            <w:right w:val="none" w:sz="0" w:space="0" w:color="auto"/>
          </w:divBdr>
        </w:div>
        <w:div w:id="1169179331">
          <w:marLeft w:val="0"/>
          <w:marRight w:val="0"/>
          <w:marTop w:val="0"/>
          <w:marBottom w:val="0"/>
          <w:divBdr>
            <w:top w:val="none" w:sz="0" w:space="0" w:color="auto"/>
            <w:left w:val="none" w:sz="0" w:space="0" w:color="auto"/>
            <w:bottom w:val="none" w:sz="0" w:space="0" w:color="auto"/>
            <w:right w:val="none" w:sz="0" w:space="0" w:color="auto"/>
          </w:divBdr>
        </w:div>
        <w:div w:id="1559631222">
          <w:marLeft w:val="0"/>
          <w:marRight w:val="0"/>
          <w:marTop w:val="0"/>
          <w:marBottom w:val="0"/>
          <w:divBdr>
            <w:top w:val="none" w:sz="0" w:space="0" w:color="auto"/>
            <w:left w:val="none" w:sz="0" w:space="0" w:color="auto"/>
            <w:bottom w:val="none" w:sz="0" w:space="0" w:color="auto"/>
            <w:right w:val="none" w:sz="0" w:space="0" w:color="auto"/>
          </w:divBdr>
        </w:div>
        <w:div w:id="1402169300">
          <w:marLeft w:val="0"/>
          <w:marRight w:val="0"/>
          <w:marTop w:val="0"/>
          <w:marBottom w:val="0"/>
          <w:divBdr>
            <w:top w:val="none" w:sz="0" w:space="0" w:color="auto"/>
            <w:left w:val="none" w:sz="0" w:space="0" w:color="auto"/>
            <w:bottom w:val="none" w:sz="0" w:space="0" w:color="auto"/>
            <w:right w:val="none" w:sz="0" w:space="0" w:color="auto"/>
          </w:divBdr>
        </w:div>
        <w:div w:id="1529177946">
          <w:marLeft w:val="0"/>
          <w:marRight w:val="0"/>
          <w:marTop w:val="0"/>
          <w:marBottom w:val="0"/>
          <w:divBdr>
            <w:top w:val="none" w:sz="0" w:space="0" w:color="auto"/>
            <w:left w:val="none" w:sz="0" w:space="0" w:color="auto"/>
            <w:bottom w:val="none" w:sz="0" w:space="0" w:color="auto"/>
            <w:right w:val="none" w:sz="0" w:space="0" w:color="auto"/>
          </w:divBdr>
        </w:div>
        <w:div w:id="398673022">
          <w:marLeft w:val="0"/>
          <w:marRight w:val="0"/>
          <w:marTop w:val="0"/>
          <w:marBottom w:val="0"/>
          <w:divBdr>
            <w:top w:val="none" w:sz="0" w:space="0" w:color="auto"/>
            <w:left w:val="none" w:sz="0" w:space="0" w:color="auto"/>
            <w:bottom w:val="none" w:sz="0" w:space="0" w:color="auto"/>
            <w:right w:val="none" w:sz="0" w:space="0" w:color="auto"/>
          </w:divBdr>
        </w:div>
        <w:div w:id="761923322">
          <w:marLeft w:val="0"/>
          <w:marRight w:val="0"/>
          <w:marTop w:val="0"/>
          <w:marBottom w:val="0"/>
          <w:divBdr>
            <w:top w:val="none" w:sz="0" w:space="0" w:color="auto"/>
            <w:left w:val="none" w:sz="0" w:space="0" w:color="auto"/>
            <w:bottom w:val="none" w:sz="0" w:space="0" w:color="auto"/>
            <w:right w:val="none" w:sz="0" w:space="0" w:color="auto"/>
          </w:divBdr>
        </w:div>
        <w:div w:id="494609389">
          <w:marLeft w:val="0"/>
          <w:marRight w:val="0"/>
          <w:marTop w:val="0"/>
          <w:marBottom w:val="0"/>
          <w:divBdr>
            <w:top w:val="none" w:sz="0" w:space="0" w:color="auto"/>
            <w:left w:val="none" w:sz="0" w:space="0" w:color="auto"/>
            <w:bottom w:val="none" w:sz="0" w:space="0" w:color="auto"/>
            <w:right w:val="none" w:sz="0" w:space="0" w:color="auto"/>
          </w:divBdr>
        </w:div>
        <w:div w:id="1527134221">
          <w:marLeft w:val="0"/>
          <w:marRight w:val="0"/>
          <w:marTop w:val="0"/>
          <w:marBottom w:val="0"/>
          <w:divBdr>
            <w:top w:val="none" w:sz="0" w:space="0" w:color="auto"/>
            <w:left w:val="none" w:sz="0" w:space="0" w:color="auto"/>
            <w:bottom w:val="none" w:sz="0" w:space="0" w:color="auto"/>
            <w:right w:val="none" w:sz="0" w:space="0" w:color="auto"/>
          </w:divBdr>
        </w:div>
        <w:div w:id="1806654445">
          <w:marLeft w:val="0"/>
          <w:marRight w:val="0"/>
          <w:marTop w:val="0"/>
          <w:marBottom w:val="0"/>
          <w:divBdr>
            <w:top w:val="none" w:sz="0" w:space="0" w:color="auto"/>
            <w:left w:val="none" w:sz="0" w:space="0" w:color="auto"/>
            <w:bottom w:val="none" w:sz="0" w:space="0" w:color="auto"/>
            <w:right w:val="none" w:sz="0" w:space="0" w:color="auto"/>
          </w:divBdr>
        </w:div>
        <w:div w:id="1091970876">
          <w:marLeft w:val="0"/>
          <w:marRight w:val="0"/>
          <w:marTop w:val="0"/>
          <w:marBottom w:val="0"/>
          <w:divBdr>
            <w:top w:val="none" w:sz="0" w:space="0" w:color="auto"/>
            <w:left w:val="none" w:sz="0" w:space="0" w:color="auto"/>
            <w:bottom w:val="none" w:sz="0" w:space="0" w:color="auto"/>
            <w:right w:val="none" w:sz="0" w:space="0" w:color="auto"/>
          </w:divBdr>
        </w:div>
        <w:div w:id="1237518354">
          <w:marLeft w:val="0"/>
          <w:marRight w:val="0"/>
          <w:marTop w:val="0"/>
          <w:marBottom w:val="0"/>
          <w:divBdr>
            <w:top w:val="none" w:sz="0" w:space="0" w:color="auto"/>
            <w:left w:val="none" w:sz="0" w:space="0" w:color="auto"/>
            <w:bottom w:val="none" w:sz="0" w:space="0" w:color="auto"/>
            <w:right w:val="none" w:sz="0" w:space="0" w:color="auto"/>
          </w:divBdr>
        </w:div>
        <w:div w:id="791821731">
          <w:marLeft w:val="0"/>
          <w:marRight w:val="0"/>
          <w:marTop w:val="0"/>
          <w:marBottom w:val="0"/>
          <w:divBdr>
            <w:top w:val="none" w:sz="0" w:space="0" w:color="auto"/>
            <w:left w:val="none" w:sz="0" w:space="0" w:color="auto"/>
            <w:bottom w:val="none" w:sz="0" w:space="0" w:color="auto"/>
            <w:right w:val="none" w:sz="0" w:space="0" w:color="auto"/>
          </w:divBdr>
        </w:div>
        <w:div w:id="526254536">
          <w:marLeft w:val="0"/>
          <w:marRight w:val="0"/>
          <w:marTop w:val="0"/>
          <w:marBottom w:val="0"/>
          <w:divBdr>
            <w:top w:val="none" w:sz="0" w:space="0" w:color="auto"/>
            <w:left w:val="none" w:sz="0" w:space="0" w:color="auto"/>
            <w:bottom w:val="none" w:sz="0" w:space="0" w:color="auto"/>
            <w:right w:val="none" w:sz="0" w:space="0" w:color="auto"/>
          </w:divBdr>
        </w:div>
        <w:div w:id="1577082752">
          <w:marLeft w:val="0"/>
          <w:marRight w:val="0"/>
          <w:marTop w:val="0"/>
          <w:marBottom w:val="0"/>
          <w:divBdr>
            <w:top w:val="none" w:sz="0" w:space="0" w:color="auto"/>
            <w:left w:val="none" w:sz="0" w:space="0" w:color="auto"/>
            <w:bottom w:val="none" w:sz="0" w:space="0" w:color="auto"/>
            <w:right w:val="none" w:sz="0" w:space="0" w:color="auto"/>
          </w:divBdr>
        </w:div>
        <w:div w:id="1145588658">
          <w:marLeft w:val="0"/>
          <w:marRight w:val="0"/>
          <w:marTop w:val="0"/>
          <w:marBottom w:val="0"/>
          <w:divBdr>
            <w:top w:val="none" w:sz="0" w:space="0" w:color="auto"/>
            <w:left w:val="none" w:sz="0" w:space="0" w:color="auto"/>
            <w:bottom w:val="none" w:sz="0" w:space="0" w:color="auto"/>
            <w:right w:val="none" w:sz="0" w:space="0" w:color="auto"/>
          </w:divBdr>
        </w:div>
        <w:div w:id="369036544">
          <w:marLeft w:val="0"/>
          <w:marRight w:val="0"/>
          <w:marTop w:val="0"/>
          <w:marBottom w:val="0"/>
          <w:divBdr>
            <w:top w:val="none" w:sz="0" w:space="0" w:color="auto"/>
            <w:left w:val="none" w:sz="0" w:space="0" w:color="auto"/>
            <w:bottom w:val="none" w:sz="0" w:space="0" w:color="auto"/>
            <w:right w:val="none" w:sz="0" w:space="0" w:color="auto"/>
          </w:divBdr>
        </w:div>
        <w:div w:id="901983907">
          <w:marLeft w:val="0"/>
          <w:marRight w:val="0"/>
          <w:marTop w:val="0"/>
          <w:marBottom w:val="0"/>
          <w:divBdr>
            <w:top w:val="none" w:sz="0" w:space="0" w:color="auto"/>
            <w:left w:val="none" w:sz="0" w:space="0" w:color="auto"/>
            <w:bottom w:val="none" w:sz="0" w:space="0" w:color="auto"/>
            <w:right w:val="none" w:sz="0" w:space="0" w:color="auto"/>
          </w:divBdr>
        </w:div>
        <w:div w:id="688877739">
          <w:marLeft w:val="0"/>
          <w:marRight w:val="0"/>
          <w:marTop w:val="0"/>
          <w:marBottom w:val="0"/>
          <w:divBdr>
            <w:top w:val="none" w:sz="0" w:space="0" w:color="auto"/>
            <w:left w:val="none" w:sz="0" w:space="0" w:color="auto"/>
            <w:bottom w:val="none" w:sz="0" w:space="0" w:color="auto"/>
            <w:right w:val="none" w:sz="0" w:space="0" w:color="auto"/>
          </w:divBdr>
        </w:div>
        <w:div w:id="1929463805">
          <w:marLeft w:val="0"/>
          <w:marRight w:val="0"/>
          <w:marTop w:val="0"/>
          <w:marBottom w:val="0"/>
          <w:divBdr>
            <w:top w:val="none" w:sz="0" w:space="0" w:color="auto"/>
            <w:left w:val="none" w:sz="0" w:space="0" w:color="auto"/>
            <w:bottom w:val="none" w:sz="0" w:space="0" w:color="auto"/>
            <w:right w:val="none" w:sz="0" w:space="0" w:color="auto"/>
          </w:divBdr>
        </w:div>
        <w:div w:id="1507213050">
          <w:marLeft w:val="0"/>
          <w:marRight w:val="0"/>
          <w:marTop w:val="0"/>
          <w:marBottom w:val="0"/>
          <w:divBdr>
            <w:top w:val="none" w:sz="0" w:space="0" w:color="auto"/>
            <w:left w:val="none" w:sz="0" w:space="0" w:color="auto"/>
            <w:bottom w:val="none" w:sz="0" w:space="0" w:color="auto"/>
            <w:right w:val="none" w:sz="0" w:space="0" w:color="auto"/>
          </w:divBdr>
        </w:div>
      </w:divsChild>
    </w:div>
    <w:div w:id="814688057">
      <w:bodyDiv w:val="1"/>
      <w:marLeft w:val="0"/>
      <w:marRight w:val="0"/>
      <w:marTop w:val="0"/>
      <w:marBottom w:val="0"/>
      <w:divBdr>
        <w:top w:val="none" w:sz="0" w:space="0" w:color="auto"/>
        <w:left w:val="none" w:sz="0" w:space="0" w:color="auto"/>
        <w:bottom w:val="none" w:sz="0" w:space="0" w:color="auto"/>
        <w:right w:val="none" w:sz="0" w:space="0" w:color="auto"/>
      </w:divBdr>
    </w:div>
    <w:div w:id="816146913">
      <w:bodyDiv w:val="1"/>
      <w:marLeft w:val="0"/>
      <w:marRight w:val="0"/>
      <w:marTop w:val="0"/>
      <w:marBottom w:val="0"/>
      <w:divBdr>
        <w:top w:val="none" w:sz="0" w:space="0" w:color="auto"/>
        <w:left w:val="none" w:sz="0" w:space="0" w:color="auto"/>
        <w:bottom w:val="none" w:sz="0" w:space="0" w:color="auto"/>
        <w:right w:val="none" w:sz="0" w:space="0" w:color="auto"/>
      </w:divBdr>
    </w:div>
    <w:div w:id="845483985">
      <w:bodyDiv w:val="1"/>
      <w:marLeft w:val="0"/>
      <w:marRight w:val="0"/>
      <w:marTop w:val="0"/>
      <w:marBottom w:val="0"/>
      <w:divBdr>
        <w:top w:val="none" w:sz="0" w:space="0" w:color="auto"/>
        <w:left w:val="none" w:sz="0" w:space="0" w:color="auto"/>
        <w:bottom w:val="none" w:sz="0" w:space="0" w:color="auto"/>
        <w:right w:val="none" w:sz="0" w:space="0" w:color="auto"/>
      </w:divBdr>
    </w:div>
    <w:div w:id="895971182">
      <w:bodyDiv w:val="1"/>
      <w:marLeft w:val="0"/>
      <w:marRight w:val="0"/>
      <w:marTop w:val="0"/>
      <w:marBottom w:val="0"/>
      <w:divBdr>
        <w:top w:val="none" w:sz="0" w:space="0" w:color="auto"/>
        <w:left w:val="none" w:sz="0" w:space="0" w:color="auto"/>
        <w:bottom w:val="none" w:sz="0" w:space="0" w:color="auto"/>
        <w:right w:val="none" w:sz="0" w:space="0" w:color="auto"/>
      </w:divBdr>
    </w:div>
    <w:div w:id="906767783">
      <w:bodyDiv w:val="1"/>
      <w:marLeft w:val="0"/>
      <w:marRight w:val="0"/>
      <w:marTop w:val="0"/>
      <w:marBottom w:val="0"/>
      <w:divBdr>
        <w:top w:val="none" w:sz="0" w:space="0" w:color="auto"/>
        <w:left w:val="none" w:sz="0" w:space="0" w:color="auto"/>
        <w:bottom w:val="none" w:sz="0" w:space="0" w:color="auto"/>
        <w:right w:val="none" w:sz="0" w:space="0" w:color="auto"/>
      </w:divBdr>
    </w:div>
    <w:div w:id="967276516">
      <w:bodyDiv w:val="1"/>
      <w:marLeft w:val="0"/>
      <w:marRight w:val="0"/>
      <w:marTop w:val="0"/>
      <w:marBottom w:val="0"/>
      <w:divBdr>
        <w:top w:val="none" w:sz="0" w:space="0" w:color="auto"/>
        <w:left w:val="none" w:sz="0" w:space="0" w:color="auto"/>
        <w:bottom w:val="none" w:sz="0" w:space="0" w:color="auto"/>
        <w:right w:val="none" w:sz="0" w:space="0" w:color="auto"/>
      </w:divBdr>
      <w:divsChild>
        <w:div w:id="1734232032">
          <w:marLeft w:val="0"/>
          <w:marRight w:val="0"/>
          <w:marTop w:val="0"/>
          <w:marBottom w:val="0"/>
          <w:divBdr>
            <w:top w:val="none" w:sz="0" w:space="0" w:color="auto"/>
            <w:left w:val="none" w:sz="0" w:space="0" w:color="auto"/>
            <w:bottom w:val="none" w:sz="0" w:space="0" w:color="auto"/>
            <w:right w:val="none" w:sz="0" w:space="0" w:color="auto"/>
          </w:divBdr>
        </w:div>
      </w:divsChild>
    </w:div>
    <w:div w:id="984309829">
      <w:bodyDiv w:val="1"/>
      <w:marLeft w:val="0"/>
      <w:marRight w:val="0"/>
      <w:marTop w:val="0"/>
      <w:marBottom w:val="0"/>
      <w:divBdr>
        <w:top w:val="none" w:sz="0" w:space="0" w:color="auto"/>
        <w:left w:val="none" w:sz="0" w:space="0" w:color="auto"/>
        <w:bottom w:val="none" w:sz="0" w:space="0" w:color="auto"/>
        <w:right w:val="none" w:sz="0" w:space="0" w:color="auto"/>
      </w:divBdr>
    </w:div>
    <w:div w:id="1048215121">
      <w:bodyDiv w:val="1"/>
      <w:marLeft w:val="0"/>
      <w:marRight w:val="0"/>
      <w:marTop w:val="0"/>
      <w:marBottom w:val="0"/>
      <w:divBdr>
        <w:top w:val="none" w:sz="0" w:space="0" w:color="auto"/>
        <w:left w:val="none" w:sz="0" w:space="0" w:color="auto"/>
        <w:bottom w:val="none" w:sz="0" w:space="0" w:color="auto"/>
        <w:right w:val="none" w:sz="0" w:space="0" w:color="auto"/>
      </w:divBdr>
    </w:div>
    <w:div w:id="1147892570">
      <w:bodyDiv w:val="1"/>
      <w:marLeft w:val="0"/>
      <w:marRight w:val="0"/>
      <w:marTop w:val="0"/>
      <w:marBottom w:val="0"/>
      <w:divBdr>
        <w:top w:val="none" w:sz="0" w:space="0" w:color="auto"/>
        <w:left w:val="none" w:sz="0" w:space="0" w:color="auto"/>
        <w:bottom w:val="none" w:sz="0" w:space="0" w:color="auto"/>
        <w:right w:val="none" w:sz="0" w:space="0" w:color="auto"/>
      </w:divBdr>
    </w:div>
    <w:div w:id="1194616508">
      <w:bodyDiv w:val="1"/>
      <w:marLeft w:val="0"/>
      <w:marRight w:val="0"/>
      <w:marTop w:val="0"/>
      <w:marBottom w:val="0"/>
      <w:divBdr>
        <w:top w:val="none" w:sz="0" w:space="0" w:color="auto"/>
        <w:left w:val="none" w:sz="0" w:space="0" w:color="auto"/>
        <w:bottom w:val="none" w:sz="0" w:space="0" w:color="auto"/>
        <w:right w:val="none" w:sz="0" w:space="0" w:color="auto"/>
      </w:divBdr>
    </w:div>
    <w:div w:id="1228419887">
      <w:bodyDiv w:val="1"/>
      <w:marLeft w:val="0"/>
      <w:marRight w:val="0"/>
      <w:marTop w:val="0"/>
      <w:marBottom w:val="0"/>
      <w:divBdr>
        <w:top w:val="none" w:sz="0" w:space="0" w:color="auto"/>
        <w:left w:val="none" w:sz="0" w:space="0" w:color="auto"/>
        <w:bottom w:val="none" w:sz="0" w:space="0" w:color="auto"/>
        <w:right w:val="none" w:sz="0" w:space="0" w:color="auto"/>
      </w:divBdr>
    </w:div>
    <w:div w:id="1285497822">
      <w:bodyDiv w:val="1"/>
      <w:marLeft w:val="0"/>
      <w:marRight w:val="0"/>
      <w:marTop w:val="0"/>
      <w:marBottom w:val="0"/>
      <w:divBdr>
        <w:top w:val="none" w:sz="0" w:space="0" w:color="auto"/>
        <w:left w:val="none" w:sz="0" w:space="0" w:color="auto"/>
        <w:bottom w:val="none" w:sz="0" w:space="0" w:color="auto"/>
        <w:right w:val="none" w:sz="0" w:space="0" w:color="auto"/>
      </w:divBdr>
    </w:div>
    <w:div w:id="1337070833">
      <w:bodyDiv w:val="1"/>
      <w:marLeft w:val="0"/>
      <w:marRight w:val="0"/>
      <w:marTop w:val="0"/>
      <w:marBottom w:val="0"/>
      <w:divBdr>
        <w:top w:val="none" w:sz="0" w:space="0" w:color="auto"/>
        <w:left w:val="none" w:sz="0" w:space="0" w:color="auto"/>
        <w:bottom w:val="none" w:sz="0" w:space="0" w:color="auto"/>
        <w:right w:val="none" w:sz="0" w:space="0" w:color="auto"/>
      </w:divBdr>
    </w:div>
    <w:div w:id="135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97563076">
          <w:marLeft w:val="0"/>
          <w:marRight w:val="0"/>
          <w:marTop w:val="0"/>
          <w:marBottom w:val="0"/>
          <w:divBdr>
            <w:top w:val="none" w:sz="0" w:space="0" w:color="auto"/>
            <w:left w:val="none" w:sz="0" w:space="0" w:color="auto"/>
            <w:bottom w:val="none" w:sz="0" w:space="0" w:color="auto"/>
            <w:right w:val="none" w:sz="0" w:space="0" w:color="auto"/>
          </w:divBdr>
        </w:div>
      </w:divsChild>
    </w:div>
    <w:div w:id="1432430584">
      <w:bodyDiv w:val="1"/>
      <w:marLeft w:val="0"/>
      <w:marRight w:val="0"/>
      <w:marTop w:val="0"/>
      <w:marBottom w:val="0"/>
      <w:divBdr>
        <w:top w:val="none" w:sz="0" w:space="0" w:color="auto"/>
        <w:left w:val="none" w:sz="0" w:space="0" w:color="auto"/>
        <w:bottom w:val="none" w:sz="0" w:space="0" w:color="auto"/>
        <w:right w:val="none" w:sz="0" w:space="0" w:color="auto"/>
      </w:divBdr>
    </w:div>
    <w:div w:id="1438405089">
      <w:bodyDiv w:val="1"/>
      <w:marLeft w:val="0"/>
      <w:marRight w:val="0"/>
      <w:marTop w:val="0"/>
      <w:marBottom w:val="0"/>
      <w:divBdr>
        <w:top w:val="none" w:sz="0" w:space="0" w:color="auto"/>
        <w:left w:val="none" w:sz="0" w:space="0" w:color="auto"/>
        <w:bottom w:val="none" w:sz="0" w:space="0" w:color="auto"/>
        <w:right w:val="none" w:sz="0" w:space="0" w:color="auto"/>
      </w:divBdr>
    </w:div>
    <w:div w:id="1438871710">
      <w:bodyDiv w:val="1"/>
      <w:marLeft w:val="0"/>
      <w:marRight w:val="0"/>
      <w:marTop w:val="0"/>
      <w:marBottom w:val="0"/>
      <w:divBdr>
        <w:top w:val="none" w:sz="0" w:space="0" w:color="auto"/>
        <w:left w:val="none" w:sz="0" w:space="0" w:color="auto"/>
        <w:bottom w:val="none" w:sz="0" w:space="0" w:color="auto"/>
        <w:right w:val="none" w:sz="0" w:space="0" w:color="auto"/>
      </w:divBdr>
    </w:div>
    <w:div w:id="1466268413">
      <w:bodyDiv w:val="1"/>
      <w:marLeft w:val="0"/>
      <w:marRight w:val="0"/>
      <w:marTop w:val="0"/>
      <w:marBottom w:val="0"/>
      <w:divBdr>
        <w:top w:val="none" w:sz="0" w:space="0" w:color="auto"/>
        <w:left w:val="none" w:sz="0" w:space="0" w:color="auto"/>
        <w:bottom w:val="none" w:sz="0" w:space="0" w:color="auto"/>
        <w:right w:val="none" w:sz="0" w:space="0" w:color="auto"/>
      </w:divBdr>
    </w:div>
    <w:div w:id="1473214010">
      <w:bodyDiv w:val="1"/>
      <w:marLeft w:val="0"/>
      <w:marRight w:val="0"/>
      <w:marTop w:val="0"/>
      <w:marBottom w:val="0"/>
      <w:divBdr>
        <w:top w:val="none" w:sz="0" w:space="0" w:color="auto"/>
        <w:left w:val="none" w:sz="0" w:space="0" w:color="auto"/>
        <w:bottom w:val="none" w:sz="0" w:space="0" w:color="auto"/>
        <w:right w:val="none" w:sz="0" w:space="0" w:color="auto"/>
      </w:divBdr>
    </w:div>
    <w:div w:id="1499494708">
      <w:bodyDiv w:val="1"/>
      <w:marLeft w:val="0"/>
      <w:marRight w:val="0"/>
      <w:marTop w:val="0"/>
      <w:marBottom w:val="0"/>
      <w:divBdr>
        <w:top w:val="none" w:sz="0" w:space="0" w:color="auto"/>
        <w:left w:val="none" w:sz="0" w:space="0" w:color="auto"/>
        <w:bottom w:val="none" w:sz="0" w:space="0" w:color="auto"/>
        <w:right w:val="none" w:sz="0" w:space="0" w:color="auto"/>
      </w:divBdr>
    </w:div>
    <w:div w:id="1546521491">
      <w:bodyDiv w:val="1"/>
      <w:marLeft w:val="0"/>
      <w:marRight w:val="0"/>
      <w:marTop w:val="0"/>
      <w:marBottom w:val="0"/>
      <w:divBdr>
        <w:top w:val="none" w:sz="0" w:space="0" w:color="auto"/>
        <w:left w:val="none" w:sz="0" w:space="0" w:color="auto"/>
        <w:bottom w:val="none" w:sz="0" w:space="0" w:color="auto"/>
        <w:right w:val="none" w:sz="0" w:space="0" w:color="auto"/>
      </w:divBdr>
    </w:div>
    <w:div w:id="1561093697">
      <w:bodyDiv w:val="1"/>
      <w:marLeft w:val="0"/>
      <w:marRight w:val="0"/>
      <w:marTop w:val="0"/>
      <w:marBottom w:val="0"/>
      <w:divBdr>
        <w:top w:val="none" w:sz="0" w:space="0" w:color="auto"/>
        <w:left w:val="none" w:sz="0" w:space="0" w:color="auto"/>
        <w:bottom w:val="none" w:sz="0" w:space="0" w:color="auto"/>
        <w:right w:val="none" w:sz="0" w:space="0" w:color="auto"/>
      </w:divBdr>
      <w:divsChild>
        <w:div w:id="1256356254">
          <w:marLeft w:val="0"/>
          <w:marRight w:val="0"/>
          <w:marTop w:val="0"/>
          <w:marBottom w:val="0"/>
          <w:divBdr>
            <w:top w:val="none" w:sz="0" w:space="0" w:color="auto"/>
            <w:left w:val="none" w:sz="0" w:space="0" w:color="auto"/>
            <w:bottom w:val="none" w:sz="0" w:space="0" w:color="auto"/>
            <w:right w:val="none" w:sz="0" w:space="0" w:color="auto"/>
          </w:divBdr>
        </w:div>
      </w:divsChild>
    </w:div>
    <w:div w:id="1641302245">
      <w:bodyDiv w:val="1"/>
      <w:marLeft w:val="0"/>
      <w:marRight w:val="0"/>
      <w:marTop w:val="0"/>
      <w:marBottom w:val="0"/>
      <w:divBdr>
        <w:top w:val="none" w:sz="0" w:space="0" w:color="auto"/>
        <w:left w:val="none" w:sz="0" w:space="0" w:color="auto"/>
        <w:bottom w:val="none" w:sz="0" w:space="0" w:color="auto"/>
        <w:right w:val="none" w:sz="0" w:space="0" w:color="auto"/>
      </w:divBdr>
      <w:divsChild>
        <w:div w:id="448209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09876">
              <w:marLeft w:val="0"/>
              <w:marRight w:val="0"/>
              <w:marTop w:val="0"/>
              <w:marBottom w:val="0"/>
              <w:divBdr>
                <w:top w:val="none" w:sz="0" w:space="0" w:color="auto"/>
                <w:left w:val="none" w:sz="0" w:space="0" w:color="auto"/>
                <w:bottom w:val="none" w:sz="0" w:space="0" w:color="auto"/>
                <w:right w:val="none" w:sz="0" w:space="0" w:color="auto"/>
              </w:divBdr>
              <w:divsChild>
                <w:div w:id="135880766">
                  <w:marLeft w:val="0"/>
                  <w:marRight w:val="0"/>
                  <w:marTop w:val="0"/>
                  <w:marBottom w:val="0"/>
                  <w:divBdr>
                    <w:top w:val="none" w:sz="0" w:space="0" w:color="auto"/>
                    <w:left w:val="none" w:sz="0" w:space="0" w:color="auto"/>
                    <w:bottom w:val="none" w:sz="0" w:space="0" w:color="auto"/>
                    <w:right w:val="none" w:sz="0" w:space="0" w:color="auto"/>
                  </w:divBdr>
                  <w:divsChild>
                    <w:div w:id="1685862927">
                      <w:marLeft w:val="0"/>
                      <w:marRight w:val="0"/>
                      <w:marTop w:val="0"/>
                      <w:marBottom w:val="0"/>
                      <w:divBdr>
                        <w:top w:val="none" w:sz="0" w:space="0" w:color="auto"/>
                        <w:left w:val="none" w:sz="0" w:space="0" w:color="auto"/>
                        <w:bottom w:val="none" w:sz="0" w:space="0" w:color="auto"/>
                        <w:right w:val="none" w:sz="0" w:space="0" w:color="auto"/>
                      </w:divBdr>
                    </w:div>
                    <w:div w:id="1772506888">
                      <w:marLeft w:val="0"/>
                      <w:marRight w:val="0"/>
                      <w:marTop w:val="0"/>
                      <w:marBottom w:val="0"/>
                      <w:divBdr>
                        <w:top w:val="none" w:sz="0" w:space="0" w:color="auto"/>
                        <w:left w:val="none" w:sz="0" w:space="0" w:color="auto"/>
                        <w:bottom w:val="none" w:sz="0" w:space="0" w:color="auto"/>
                        <w:right w:val="none" w:sz="0" w:space="0" w:color="auto"/>
                      </w:divBdr>
                    </w:div>
                    <w:div w:id="9264236">
                      <w:marLeft w:val="0"/>
                      <w:marRight w:val="0"/>
                      <w:marTop w:val="0"/>
                      <w:marBottom w:val="0"/>
                      <w:divBdr>
                        <w:top w:val="none" w:sz="0" w:space="0" w:color="auto"/>
                        <w:left w:val="none" w:sz="0" w:space="0" w:color="auto"/>
                        <w:bottom w:val="none" w:sz="0" w:space="0" w:color="auto"/>
                        <w:right w:val="none" w:sz="0" w:space="0" w:color="auto"/>
                      </w:divBdr>
                    </w:div>
                    <w:div w:id="8592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230541">
      <w:bodyDiv w:val="1"/>
      <w:marLeft w:val="0"/>
      <w:marRight w:val="0"/>
      <w:marTop w:val="0"/>
      <w:marBottom w:val="0"/>
      <w:divBdr>
        <w:top w:val="none" w:sz="0" w:space="0" w:color="auto"/>
        <w:left w:val="none" w:sz="0" w:space="0" w:color="auto"/>
        <w:bottom w:val="none" w:sz="0" w:space="0" w:color="auto"/>
        <w:right w:val="none" w:sz="0" w:space="0" w:color="auto"/>
      </w:divBdr>
    </w:div>
    <w:div w:id="1651447096">
      <w:bodyDiv w:val="1"/>
      <w:marLeft w:val="0"/>
      <w:marRight w:val="0"/>
      <w:marTop w:val="0"/>
      <w:marBottom w:val="0"/>
      <w:divBdr>
        <w:top w:val="none" w:sz="0" w:space="0" w:color="auto"/>
        <w:left w:val="none" w:sz="0" w:space="0" w:color="auto"/>
        <w:bottom w:val="none" w:sz="0" w:space="0" w:color="auto"/>
        <w:right w:val="none" w:sz="0" w:space="0" w:color="auto"/>
      </w:divBdr>
      <w:divsChild>
        <w:div w:id="1585451320">
          <w:marLeft w:val="0"/>
          <w:marRight w:val="0"/>
          <w:marTop w:val="0"/>
          <w:marBottom w:val="0"/>
          <w:divBdr>
            <w:top w:val="none" w:sz="0" w:space="0" w:color="auto"/>
            <w:left w:val="none" w:sz="0" w:space="0" w:color="auto"/>
            <w:bottom w:val="none" w:sz="0" w:space="0" w:color="auto"/>
            <w:right w:val="none" w:sz="0" w:space="0" w:color="auto"/>
          </w:divBdr>
        </w:div>
        <w:div w:id="788739316">
          <w:marLeft w:val="0"/>
          <w:marRight w:val="0"/>
          <w:marTop w:val="0"/>
          <w:marBottom w:val="0"/>
          <w:divBdr>
            <w:top w:val="none" w:sz="0" w:space="0" w:color="auto"/>
            <w:left w:val="none" w:sz="0" w:space="0" w:color="auto"/>
            <w:bottom w:val="none" w:sz="0" w:space="0" w:color="auto"/>
            <w:right w:val="none" w:sz="0" w:space="0" w:color="auto"/>
          </w:divBdr>
        </w:div>
        <w:div w:id="137502959">
          <w:marLeft w:val="0"/>
          <w:marRight w:val="0"/>
          <w:marTop w:val="0"/>
          <w:marBottom w:val="0"/>
          <w:divBdr>
            <w:top w:val="none" w:sz="0" w:space="0" w:color="auto"/>
            <w:left w:val="none" w:sz="0" w:space="0" w:color="auto"/>
            <w:bottom w:val="none" w:sz="0" w:space="0" w:color="auto"/>
            <w:right w:val="none" w:sz="0" w:space="0" w:color="auto"/>
          </w:divBdr>
        </w:div>
        <w:div w:id="2102674237">
          <w:marLeft w:val="0"/>
          <w:marRight w:val="0"/>
          <w:marTop w:val="0"/>
          <w:marBottom w:val="0"/>
          <w:divBdr>
            <w:top w:val="none" w:sz="0" w:space="0" w:color="auto"/>
            <w:left w:val="none" w:sz="0" w:space="0" w:color="auto"/>
            <w:bottom w:val="none" w:sz="0" w:space="0" w:color="auto"/>
            <w:right w:val="none" w:sz="0" w:space="0" w:color="auto"/>
          </w:divBdr>
        </w:div>
        <w:div w:id="623343491">
          <w:marLeft w:val="0"/>
          <w:marRight w:val="0"/>
          <w:marTop w:val="0"/>
          <w:marBottom w:val="0"/>
          <w:divBdr>
            <w:top w:val="none" w:sz="0" w:space="0" w:color="auto"/>
            <w:left w:val="none" w:sz="0" w:space="0" w:color="auto"/>
            <w:bottom w:val="none" w:sz="0" w:space="0" w:color="auto"/>
            <w:right w:val="none" w:sz="0" w:space="0" w:color="auto"/>
          </w:divBdr>
        </w:div>
        <w:div w:id="61027002">
          <w:marLeft w:val="0"/>
          <w:marRight w:val="0"/>
          <w:marTop w:val="0"/>
          <w:marBottom w:val="0"/>
          <w:divBdr>
            <w:top w:val="none" w:sz="0" w:space="0" w:color="auto"/>
            <w:left w:val="none" w:sz="0" w:space="0" w:color="auto"/>
            <w:bottom w:val="none" w:sz="0" w:space="0" w:color="auto"/>
            <w:right w:val="none" w:sz="0" w:space="0" w:color="auto"/>
          </w:divBdr>
        </w:div>
        <w:div w:id="264309054">
          <w:marLeft w:val="0"/>
          <w:marRight w:val="0"/>
          <w:marTop w:val="0"/>
          <w:marBottom w:val="0"/>
          <w:divBdr>
            <w:top w:val="none" w:sz="0" w:space="0" w:color="auto"/>
            <w:left w:val="none" w:sz="0" w:space="0" w:color="auto"/>
            <w:bottom w:val="none" w:sz="0" w:space="0" w:color="auto"/>
            <w:right w:val="none" w:sz="0" w:space="0" w:color="auto"/>
          </w:divBdr>
        </w:div>
        <w:div w:id="441726673">
          <w:marLeft w:val="0"/>
          <w:marRight w:val="0"/>
          <w:marTop w:val="0"/>
          <w:marBottom w:val="0"/>
          <w:divBdr>
            <w:top w:val="none" w:sz="0" w:space="0" w:color="auto"/>
            <w:left w:val="none" w:sz="0" w:space="0" w:color="auto"/>
            <w:bottom w:val="none" w:sz="0" w:space="0" w:color="auto"/>
            <w:right w:val="none" w:sz="0" w:space="0" w:color="auto"/>
          </w:divBdr>
        </w:div>
        <w:div w:id="368381062">
          <w:marLeft w:val="0"/>
          <w:marRight w:val="0"/>
          <w:marTop w:val="0"/>
          <w:marBottom w:val="0"/>
          <w:divBdr>
            <w:top w:val="none" w:sz="0" w:space="0" w:color="auto"/>
            <w:left w:val="none" w:sz="0" w:space="0" w:color="auto"/>
            <w:bottom w:val="none" w:sz="0" w:space="0" w:color="auto"/>
            <w:right w:val="none" w:sz="0" w:space="0" w:color="auto"/>
          </w:divBdr>
        </w:div>
        <w:div w:id="2066953779">
          <w:marLeft w:val="0"/>
          <w:marRight w:val="0"/>
          <w:marTop w:val="0"/>
          <w:marBottom w:val="0"/>
          <w:divBdr>
            <w:top w:val="none" w:sz="0" w:space="0" w:color="auto"/>
            <w:left w:val="none" w:sz="0" w:space="0" w:color="auto"/>
            <w:bottom w:val="none" w:sz="0" w:space="0" w:color="auto"/>
            <w:right w:val="none" w:sz="0" w:space="0" w:color="auto"/>
          </w:divBdr>
        </w:div>
        <w:div w:id="1201671995">
          <w:marLeft w:val="0"/>
          <w:marRight w:val="0"/>
          <w:marTop w:val="0"/>
          <w:marBottom w:val="0"/>
          <w:divBdr>
            <w:top w:val="none" w:sz="0" w:space="0" w:color="auto"/>
            <w:left w:val="none" w:sz="0" w:space="0" w:color="auto"/>
            <w:bottom w:val="none" w:sz="0" w:space="0" w:color="auto"/>
            <w:right w:val="none" w:sz="0" w:space="0" w:color="auto"/>
          </w:divBdr>
        </w:div>
        <w:div w:id="1599292641">
          <w:marLeft w:val="0"/>
          <w:marRight w:val="0"/>
          <w:marTop w:val="0"/>
          <w:marBottom w:val="0"/>
          <w:divBdr>
            <w:top w:val="none" w:sz="0" w:space="0" w:color="auto"/>
            <w:left w:val="none" w:sz="0" w:space="0" w:color="auto"/>
            <w:bottom w:val="none" w:sz="0" w:space="0" w:color="auto"/>
            <w:right w:val="none" w:sz="0" w:space="0" w:color="auto"/>
          </w:divBdr>
        </w:div>
        <w:div w:id="144513384">
          <w:marLeft w:val="0"/>
          <w:marRight w:val="0"/>
          <w:marTop w:val="0"/>
          <w:marBottom w:val="0"/>
          <w:divBdr>
            <w:top w:val="none" w:sz="0" w:space="0" w:color="auto"/>
            <w:left w:val="none" w:sz="0" w:space="0" w:color="auto"/>
            <w:bottom w:val="none" w:sz="0" w:space="0" w:color="auto"/>
            <w:right w:val="none" w:sz="0" w:space="0" w:color="auto"/>
          </w:divBdr>
        </w:div>
        <w:div w:id="935870280">
          <w:marLeft w:val="0"/>
          <w:marRight w:val="0"/>
          <w:marTop w:val="0"/>
          <w:marBottom w:val="0"/>
          <w:divBdr>
            <w:top w:val="none" w:sz="0" w:space="0" w:color="auto"/>
            <w:left w:val="none" w:sz="0" w:space="0" w:color="auto"/>
            <w:bottom w:val="none" w:sz="0" w:space="0" w:color="auto"/>
            <w:right w:val="none" w:sz="0" w:space="0" w:color="auto"/>
          </w:divBdr>
        </w:div>
        <w:div w:id="1425420951">
          <w:marLeft w:val="0"/>
          <w:marRight w:val="0"/>
          <w:marTop w:val="0"/>
          <w:marBottom w:val="0"/>
          <w:divBdr>
            <w:top w:val="none" w:sz="0" w:space="0" w:color="auto"/>
            <w:left w:val="none" w:sz="0" w:space="0" w:color="auto"/>
            <w:bottom w:val="none" w:sz="0" w:space="0" w:color="auto"/>
            <w:right w:val="none" w:sz="0" w:space="0" w:color="auto"/>
          </w:divBdr>
        </w:div>
        <w:div w:id="1016273841">
          <w:marLeft w:val="0"/>
          <w:marRight w:val="0"/>
          <w:marTop w:val="0"/>
          <w:marBottom w:val="0"/>
          <w:divBdr>
            <w:top w:val="none" w:sz="0" w:space="0" w:color="auto"/>
            <w:left w:val="none" w:sz="0" w:space="0" w:color="auto"/>
            <w:bottom w:val="none" w:sz="0" w:space="0" w:color="auto"/>
            <w:right w:val="none" w:sz="0" w:space="0" w:color="auto"/>
          </w:divBdr>
          <w:divsChild>
            <w:div w:id="1405490836">
              <w:marLeft w:val="0"/>
              <w:marRight w:val="0"/>
              <w:marTop w:val="0"/>
              <w:marBottom w:val="0"/>
              <w:divBdr>
                <w:top w:val="none" w:sz="0" w:space="0" w:color="auto"/>
                <w:left w:val="none" w:sz="0" w:space="0" w:color="auto"/>
                <w:bottom w:val="none" w:sz="0" w:space="0" w:color="auto"/>
                <w:right w:val="none" w:sz="0" w:space="0" w:color="auto"/>
              </w:divBdr>
              <w:divsChild>
                <w:div w:id="174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9973">
      <w:bodyDiv w:val="1"/>
      <w:marLeft w:val="0"/>
      <w:marRight w:val="0"/>
      <w:marTop w:val="0"/>
      <w:marBottom w:val="0"/>
      <w:divBdr>
        <w:top w:val="none" w:sz="0" w:space="0" w:color="auto"/>
        <w:left w:val="none" w:sz="0" w:space="0" w:color="auto"/>
        <w:bottom w:val="none" w:sz="0" w:space="0" w:color="auto"/>
        <w:right w:val="none" w:sz="0" w:space="0" w:color="auto"/>
      </w:divBdr>
    </w:div>
    <w:div w:id="1718819635">
      <w:bodyDiv w:val="1"/>
      <w:marLeft w:val="0"/>
      <w:marRight w:val="0"/>
      <w:marTop w:val="0"/>
      <w:marBottom w:val="0"/>
      <w:divBdr>
        <w:top w:val="none" w:sz="0" w:space="0" w:color="auto"/>
        <w:left w:val="none" w:sz="0" w:space="0" w:color="auto"/>
        <w:bottom w:val="none" w:sz="0" w:space="0" w:color="auto"/>
        <w:right w:val="none" w:sz="0" w:space="0" w:color="auto"/>
      </w:divBdr>
    </w:div>
    <w:div w:id="1796437416">
      <w:bodyDiv w:val="1"/>
      <w:marLeft w:val="0"/>
      <w:marRight w:val="0"/>
      <w:marTop w:val="0"/>
      <w:marBottom w:val="0"/>
      <w:divBdr>
        <w:top w:val="none" w:sz="0" w:space="0" w:color="auto"/>
        <w:left w:val="none" w:sz="0" w:space="0" w:color="auto"/>
        <w:bottom w:val="none" w:sz="0" w:space="0" w:color="auto"/>
        <w:right w:val="none" w:sz="0" w:space="0" w:color="auto"/>
      </w:divBdr>
    </w:div>
    <w:div w:id="1857649794">
      <w:bodyDiv w:val="1"/>
      <w:marLeft w:val="0"/>
      <w:marRight w:val="0"/>
      <w:marTop w:val="0"/>
      <w:marBottom w:val="0"/>
      <w:divBdr>
        <w:top w:val="none" w:sz="0" w:space="0" w:color="auto"/>
        <w:left w:val="none" w:sz="0" w:space="0" w:color="auto"/>
        <w:bottom w:val="none" w:sz="0" w:space="0" w:color="auto"/>
        <w:right w:val="none" w:sz="0" w:space="0" w:color="auto"/>
      </w:divBdr>
    </w:div>
    <w:div w:id="1861890549">
      <w:bodyDiv w:val="1"/>
      <w:marLeft w:val="0"/>
      <w:marRight w:val="0"/>
      <w:marTop w:val="0"/>
      <w:marBottom w:val="0"/>
      <w:divBdr>
        <w:top w:val="none" w:sz="0" w:space="0" w:color="auto"/>
        <w:left w:val="none" w:sz="0" w:space="0" w:color="auto"/>
        <w:bottom w:val="none" w:sz="0" w:space="0" w:color="auto"/>
        <w:right w:val="none" w:sz="0" w:space="0" w:color="auto"/>
      </w:divBdr>
    </w:div>
    <w:div w:id="1898123948">
      <w:bodyDiv w:val="1"/>
      <w:marLeft w:val="0"/>
      <w:marRight w:val="0"/>
      <w:marTop w:val="0"/>
      <w:marBottom w:val="0"/>
      <w:divBdr>
        <w:top w:val="none" w:sz="0" w:space="0" w:color="auto"/>
        <w:left w:val="none" w:sz="0" w:space="0" w:color="auto"/>
        <w:bottom w:val="none" w:sz="0" w:space="0" w:color="auto"/>
        <w:right w:val="none" w:sz="0" w:space="0" w:color="auto"/>
      </w:divBdr>
      <w:divsChild>
        <w:div w:id="640034858">
          <w:marLeft w:val="0"/>
          <w:marRight w:val="0"/>
          <w:marTop w:val="0"/>
          <w:marBottom w:val="0"/>
          <w:divBdr>
            <w:top w:val="none" w:sz="0" w:space="0" w:color="auto"/>
            <w:left w:val="none" w:sz="0" w:space="0" w:color="auto"/>
            <w:bottom w:val="none" w:sz="0" w:space="0" w:color="auto"/>
            <w:right w:val="none" w:sz="0" w:space="0" w:color="auto"/>
          </w:divBdr>
        </w:div>
      </w:divsChild>
    </w:div>
    <w:div w:id="2029720403">
      <w:bodyDiv w:val="1"/>
      <w:marLeft w:val="0"/>
      <w:marRight w:val="0"/>
      <w:marTop w:val="0"/>
      <w:marBottom w:val="0"/>
      <w:divBdr>
        <w:top w:val="none" w:sz="0" w:space="0" w:color="auto"/>
        <w:left w:val="none" w:sz="0" w:space="0" w:color="auto"/>
        <w:bottom w:val="none" w:sz="0" w:space="0" w:color="auto"/>
        <w:right w:val="none" w:sz="0" w:space="0" w:color="auto"/>
      </w:divBdr>
      <w:divsChild>
        <w:div w:id="1183132784">
          <w:marLeft w:val="0"/>
          <w:marRight w:val="0"/>
          <w:marTop w:val="0"/>
          <w:marBottom w:val="0"/>
          <w:divBdr>
            <w:top w:val="none" w:sz="0" w:space="0" w:color="auto"/>
            <w:left w:val="none" w:sz="0" w:space="0" w:color="auto"/>
            <w:bottom w:val="none" w:sz="0" w:space="0" w:color="auto"/>
            <w:right w:val="none" w:sz="0" w:space="0" w:color="auto"/>
          </w:divBdr>
        </w:div>
        <w:div w:id="1721129596">
          <w:marLeft w:val="0"/>
          <w:marRight w:val="0"/>
          <w:marTop w:val="0"/>
          <w:marBottom w:val="0"/>
          <w:divBdr>
            <w:top w:val="none" w:sz="0" w:space="0" w:color="auto"/>
            <w:left w:val="none" w:sz="0" w:space="0" w:color="auto"/>
            <w:bottom w:val="none" w:sz="0" w:space="0" w:color="auto"/>
            <w:right w:val="none" w:sz="0" w:space="0" w:color="auto"/>
          </w:divBdr>
        </w:div>
        <w:div w:id="2029408771">
          <w:marLeft w:val="0"/>
          <w:marRight w:val="0"/>
          <w:marTop w:val="0"/>
          <w:marBottom w:val="0"/>
          <w:divBdr>
            <w:top w:val="none" w:sz="0" w:space="0" w:color="auto"/>
            <w:left w:val="none" w:sz="0" w:space="0" w:color="auto"/>
            <w:bottom w:val="none" w:sz="0" w:space="0" w:color="auto"/>
            <w:right w:val="none" w:sz="0" w:space="0" w:color="auto"/>
          </w:divBdr>
        </w:div>
        <w:div w:id="1662851290">
          <w:marLeft w:val="0"/>
          <w:marRight w:val="0"/>
          <w:marTop w:val="0"/>
          <w:marBottom w:val="0"/>
          <w:divBdr>
            <w:top w:val="none" w:sz="0" w:space="0" w:color="auto"/>
            <w:left w:val="none" w:sz="0" w:space="0" w:color="auto"/>
            <w:bottom w:val="none" w:sz="0" w:space="0" w:color="auto"/>
            <w:right w:val="none" w:sz="0" w:space="0" w:color="auto"/>
          </w:divBdr>
        </w:div>
        <w:div w:id="1931697200">
          <w:marLeft w:val="0"/>
          <w:marRight w:val="0"/>
          <w:marTop w:val="0"/>
          <w:marBottom w:val="0"/>
          <w:divBdr>
            <w:top w:val="none" w:sz="0" w:space="0" w:color="auto"/>
            <w:left w:val="none" w:sz="0" w:space="0" w:color="auto"/>
            <w:bottom w:val="none" w:sz="0" w:space="0" w:color="auto"/>
            <w:right w:val="none" w:sz="0" w:space="0" w:color="auto"/>
          </w:divBdr>
        </w:div>
        <w:div w:id="896280934">
          <w:marLeft w:val="0"/>
          <w:marRight w:val="0"/>
          <w:marTop w:val="0"/>
          <w:marBottom w:val="0"/>
          <w:divBdr>
            <w:top w:val="none" w:sz="0" w:space="0" w:color="auto"/>
            <w:left w:val="none" w:sz="0" w:space="0" w:color="auto"/>
            <w:bottom w:val="none" w:sz="0" w:space="0" w:color="auto"/>
            <w:right w:val="none" w:sz="0" w:space="0" w:color="auto"/>
          </w:divBdr>
        </w:div>
        <w:div w:id="1332220936">
          <w:marLeft w:val="0"/>
          <w:marRight w:val="0"/>
          <w:marTop w:val="0"/>
          <w:marBottom w:val="0"/>
          <w:divBdr>
            <w:top w:val="none" w:sz="0" w:space="0" w:color="auto"/>
            <w:left w:val="none" w:sz="0" w:space="0" w:color="auto"/>
            <w:bottom w:val="none" w:sz="0" w:space="0" w:color="auto"/>
            <w:right w:val="none" w:sz="0" w:space="0" w:color="auto"/>
          </w:divBdr>
        </w:div>
        <w:div w:id="1910651618">
          <w:marLeft w:val="0"/>
          <w:marRight w:val="0"/>
          <w:marTop w:val="0"/>
          <w:marBottom w:val="0"/>
          <w:divBdr>
            <w:top w:val="none" w:sz="0" w:space="0" w:color="auto"/>
            <w:left w:val="none" w:sz="0" w:space="0" w:color="auto"/>
            <w:bottom w:val="none" w:sz="0" w:space="0" w:color="auto"/>
            <w:right w:val="none" w:sz="0" w:space="0" w:color="auto"/>
          </w:divBdr>
        </w:div>
        <w:div w:id="115029572">
          <w:marLeft w:val="0"/>
          <w:marRight w:val="0"/>
          <w:marTop w:val="0"/>
          <w:marBottom w:val="0"/>
          <w:divBdr>
            <w:top w:val="none" w:sz="0" w:space="0" w:color="auto"/>
            <w:left w:val="none" w:sz="0" w:space="0" w:color="auto"/>
            <w:bottom w:val="none" w:sz="0" w:space="0" w:color="auto"/>
            <w:right w:val="none" w:sz="0" w:space="0" w:color="auto"/>
          </w:divBdr>
        </w:div>
        <w:div w:id="1750690174">
          <w:marLeft w:val="0"/>
          <w:marRight w:val="0"/>
          <w:marTop w:val="0"/>
          <w:marBottom w:val="0"/>
          <w:divBdr>
            <w:top w:val="none" w:sz="0" w:space="0" w:color="auto"/>
            <w:left w:val="none" w:sz="0" w:space="0" w:color="auto"/>
            <w:bottom w:val="none" w:sz="0" w:space="0" w:color="auto"/>
            <w:right w:val="none" w:sz="0" w:space="0" w:color="auto"/>
          </w:divBdr>
        </w:div>
        <w:div w:id="925724174">
          <w:marLeft w:val="0"/>
          <w:marRight w:val="0"/>
          <w:marTop w:val="0"/>
          <w:marBottom w:val="0"/>
          <w:divBdr>
            <w:top w:val="none" w:sz="0" w:space="0" w:color="auto"/>
            <w:left w:val="none" w:sz="0" w:space="0" w:color="auto"/>
            <w:bottom w:val="none" w:sz="0" w:space="0" w:color="auto"/>
            <w:right w:val="none" w:sz="0" w:space="0" w:color="auto"/>
          </w:divBdr>
        </w:div>
        <w:div w:id="1136876224">
          <w:marLeft w:val="0"/>
          <w:marRight w:val="0"/>
          <w:marTop w:val="0"/>
          <w:marBottom w:val="0"/>
          <w:divBdr>
            <w:top w:val="none" w:sz="0" w:space="0" w:color="auto"/>
            <w:left w:val="none" w:sz="0" w:space="0" w:color="auto"/>
            <w:bottom w:val="none" w:sz="0" w:space="0" w:color="auto"/>
            <w:right w:val="none" w:sz="0" w:space="0" w:color="auto"/>
          </w:divBdr>
        </w:div>
        <w:div w:id="431635453">
          <w:marLeft w:val="0"/>
          <w:marRight w:val="0"/>
          <w:marTop w:val="0"/>
          <w:marBottom w:val="0"/>
          <w:divBdr>
            <w:top w:val="none" w:sz="0" w:space="0" w:color="auto"/>
            <w:left w:val="none" w:sz="0" w:space="0" w:color="auto"/>
            <w:bottom w:val="none" w:sz="0" w:space="0" w:color="auto"/>
            <w:right w:val="none" w:sz="0" w:space="0" w:color="auto"/>
          </w:divBdr>
        </w:div>
        <w:div w:id="1818035253">
          <w:marLeft w:val="0"/>
          <w:marRight w:val="0"/>
          <w:marTop w:val="0"/>
          <w:marBottom w:val="0"/>
          <w:divBdr>
            <w:top w:val="none" w:sz="0" w:space="0" w:color="auto"/>
            <w:left w:val="none" w:sz="0" w:space="0" w:color="auto"/>
            <w:bottom w:val="none" w:sz="0" w:space="0" w:color="auto"/>
            <w:right w:val="none" w:sz="0" w:space="0" w:color="auto"/>
          </w:divBdr>
        </w:div>
        <w:div w:id="1533228586">
          <w:marLeft w:val="0"/>
          <w:marRight w:val="0"/>
          <w:marTop w:val="0"/>
          <w:marBottom w:val="0"/>
          <w:divBdr>
            <w:top w:val="none" w:sz="0" w:space="0" w:color="auto"/>
            <w:left w:val="none" w:sz="0" w:space="0" w:color="auto"/>
            <w:bottom w:val="none" w:sz="0" w:space="0" w:color="auto"/>
            <w:right w:val="none" w:sz="0" w:space="0" w:color="auto"/>
          </w:divBdr>
        </w:div>
        <w:div w:id="270746867">
          <w:marLeft w:val="0"/>
          <w:marRight w:val="0"/>
          <w:marTop w:val="0"/>
          <w:marBottom w:val="0"/>
          <w:divBdr>
            <w:top w:val="none" w:sz="0" w:space="0" w:color="auto"/>
            <w:left w:val="none" w:sz="0" w:space="0" w:color="auto"/>
            <w:bottom w:val="none" w:sz="0" w:space="0" w:color="auto"/>
            <w:right w:val="none" w:sz="0" w:space="0" w:color="auto"/>
          </w:divBdr>
        </w:div>
        <w:div w:id="688920195">
          <w:marLeft w:val="0"/>
          <w:marRight w:val="0"/>
          <w:marTop w:val="0"/>
          <w:marBottom w:val="0"/>
          <w:divBdr>
            <w:top w:val="none" w:sz="0" w:space="0" w:color="auto"/>
            <w:left w:val="none" w:sz="0" w:space="0" w:color="auto"/>
            <w:bottom w:val="none" w:sz="0" w:space="0" w:color="auto"/>
            <w:right w:val="none" w:sz="0" w:space="0" w:color="auto"/>
          </w:divBdr>
        </w:div>
        <w:div w:id="802767691">
          <w:marLeft w:val="0"/>
          <w:marRight w:val="0"/>
          <w:marTop w:val="0"/>
          <w:marBottom w:val="0"/>
          <w:divBdr>
            <w:top w:val="none" w:sz="0" w:space="0" w:color="auto"/>
            <w:left w:val="none" w:sz="0" w:space="0" w:color="auto"/>
            <w:bottom w:val="none" w:sz="0" w:space="0" w:color="auto"/>
            <w:right w:val="none" w:sz="0" w:space="0" w:color="auto"/>
          </w:divBdr>
        </w:div>
        <w:div w:id="664551605">
          <w:marLeft w:val="0"/>
          <w:marRight w:val="0"/>
          <w:marTop w:val="0"/>
          <w:marBottom w:val="0"/>
          <w:divBdr>
            <w:top w:val="none" w:sz="0" w:space="0" w:color="auto"/>
            <w:left w:val="none" w:sz="0" w:space="0" w:color="auto"/>
            <w:bottom w:val="none" w:sz="0" w:space="0" w:color="auto"/>
            <w:right w:val="none" w:sz="0" w:space="0" w:color="auto"/>
          </w:divBdr>
        </w:div>
      </w:divsChild>
    </w:div>
    <w:div w:id="2059354606">
      <w:bodyDiv w:val="1"/>
      <w:marLeft w:val="0"/>
      <w:marRight w:val="0"/>
      <w:marTop w:val="0"/>
      <w:marBottom w:val="0"/>
      <w:divBdr>
        <w:top w:val="none" w:sz="0" w:space="0" w:color="auto"/>
        <w:left w:val="none" w:sz="0" w:space="0" w:color="auto"/>
        <w:bottom w:val="none" w:sz="0" w:space="0" w:color="auto"/>
        <w:right w:val="none" w:sz="0" w:space="0" w:color="auto"/>
      </w:divBdr>
      <w:divsChild>
        <w:div w:id="1708293809">
          <w:marLeft w:val="0"/>
          <w:marRight w:val="0"/>
          <w:marTop w:val="0"/>
          <w:marBottom w:val="0"/>
          <w:divBdr>
            <w:top w:val="none" w:sz="0" w:space="0" w:color="auto"/>
            <w:left w:val="none" w:sz="0" w:space="0" w:color="auto"/>
            <w:bottom w:val="none" w:sz="0" w:space="0" w:color="auto"/>
            <w:right w:val="none" w:sz="0" w:space="0" w:color="auto"/>
          </w:divBdr>
        </w:div>
        <w:div w:id="1785807612">
          <w:marLeft w:val="0"/>
          <w:marRight w:val="0"/>
          <w:marTop w:val="0"/>
          <w:marBottom w:val="0"/>
          <w:divBdr>
            <w:top w:val="none" w:sz="0" w:space="0" w:color="auto"/>
            <w:left w:val="none" w:sz="0" w:space="0" w:color="auto"/>
            <w:bottom w:val="none" w:sz="0" w:space="0" w:color="auto"/>
            <w:right w:val="none" w:sz="0" w:space="0" w:color="auto"/>
          </w:divBdr>
        </w:div>
        <w:div w:id="1410228654">
          <w:marLeft w:val="0"/>
          <w:marRight w:val="0"/>
          <w:marTop w:val="0"/>
          <w:marBottom w:val="0"/>
          <w:divBdr>
            <w:top w:val="none" w:sz="0" w:space="0" w:color="auto"/>
            <w:left w:val="none" w:sz="0" w:space="0" w:color="auto"/>
            <w:bottom w:val="none" w:sz="0" w:space="0" w:color="auto"/>
            <w:right w:val="none" w:sz="0" w:space="0" w:color="auto"/>
          </w:divBdr>
        </w:div>
        <w:div w:id="1929076197">
          <w:marLeft w:val="0"/>
          <w:marRight w:val="0"/>
          <w:marTop w:val="0"/>
          <w:marBottom w:val="0"/>
          <w:divBdr>
            <w:top w:val="none" w:sz="0" w:space="0" w:color="auto"/>
            <w:left w:val="none" w:sz="0" w:space="0" w:color="auto"/>
            <w:bottom w:val="none" w:sz="0" w:space="0" w:color="auto"/>
            <w:right w:val="none" w:sz="0" w:space="0" w:color="auto"/>
          </w:divBdr>
        </w:div>
        <w:div w:id="1045717225">
          <w:marLeft w:val="0"/>
          <w:marRight w:val="0"/>
          <w:marTop w:val="0"/>
          <w:marBottom w:val="0"/>
          <w:divBdr>
            <w:top w:val="none" w:sz="0" w:space="0" w:color="auto"/>
            <w:left w:val="none" w:sz="0" w:space="0" w:color="auto"/>
            <w:bottom w:val="none" w:sz="0" w:space="0" w:color="auto"/>
            <w:right w:val="none" w:sz="0" w:space="0" w:color="auto"/>
          </w:divBdr>
        </w:div>
        <w:div w:id="2084258592">
          <w:marLeft w:val="0"/>
          <w:marRight w:val="0"/>
          <w:marTop w:val="0"/>
          <w:marBottom w:val="0"/>
          <w:divBdr>
            <w:top w:val="none" w:sz="0" w:space="0" w:color="auto"/>
            <w:left w:val="none" w:sz="0" w:space="0" w:color="auto"/>
            <w:bottom w:val="none" w:sz="0" w:space="0" w:color="auto"/>
            <w:right w:val="none" w:sz="0" w:space="0" w:color="auto"/>
          </w:divBdr>
        </w:div>
        <w:div w:id="1361398284">
          <w:marLeft w:val="0"/>
          <w:marRight w:val="0"/>
          <w:marTop w:val="0"/>
          <w:marBottom w:val="0"/>
          <w:divBdr>
            <w:top w:val="none" w:sz="0" w:space="0" w:color="auto"/>
            <w:left w:val="none" w:sz="0" w:space="0" w:color="auto"/>
            <w:bottom w:val="none" w:sz="0" w:space="0" w:color="auto"/>
            <w:right w:val="none" w:sz="0" w:space="0" w:color="auto"/>
          </w:divBdr>
        </w:div>
        <w:div w:id="1101417375">
          <w:marLeft w:val="0"/>
          <w:marRight w:val="0"/>
          <w:marTop w:val="0"/>
          <w:marBottom w:val="0"/>
          <w:divBdr>
            <w:top w:val="none" w:sz="0" w:space="0" w:color="auto"/>
            <w:left w:val="none" w:sz="0" w:space="0" w:color="auto"/>
            <w:bottom w:val="none" w:sz="0" w:space="0" w:color="auto"/>
            <w:right w:val="none" w:sz="0" w:space="0" w:color="auto"/>
          </w:divBdr>
        </w:div>
        <w:div w:id="517041620">
          <w:marLeft w:val="0"/>
          <w:marRight w:val="0"/>
          <w:marTop w:val="0"/>
          <w:marBottom w:val="0"/>
          <w:divBdr>
            <w:top w:val="none" w:sz="0" w:space="0" w:color="auto"/>
            <w:left w:val="none" w:sz="0" w:space="0" w:color="auto"/>
            <w:bottom w:val="none" w:sz="0" w:space="0" w:color="auto"/>
            <w:right w:val="none" w:sz="0" w:space="0" w:color="auto"/>
          </w:divBdr>
        </w:div>
        <w:div w:id="2031638660">
          <w:marLeft w:val="0"/>
          <w:marRight w:val="0"/>
          <w:marTop w:val="0"/>
          <w:marBottom w:val="0"/>
          <w:divBdr>
            <w:top w:val="none" w:sz="0" w:space="0" w:color="auto"/>
            <w:left w:val="none" w:sz="0" w:space="0" w:color="auto"/>
            <w:bottom w:val="none" w:sz="0" w:space="0" w:color="auto"/>
            <w:right w:val="none" w:sz="0" w:space="0" w:color="auto"/>
          </w:divBdr>
        </w:div>
        <w:div w:id="1934123792">
          <w:marLeft w:val="0"/>
          <w:marRight w:val="0"/>
          <w:marTop w:val="0"/>
          <w:marBottom w:val="0"/>
          <w:divBdr>
            <w:top w:val="none" w:sz="0" w:space="0" w:color="auto"/>
            <w:left w:val="none" w:sz="0" w:space="0" w:color="auto"/>
            <w:bottom w:val="none" w:sz="0" w:space="0" w:color="auto"/>
            <w:right w:val="none" w:sz="0" w:space="0" w:color="auto"/>
          </w:divBdr>
        </w:div>
        <w:div w:id="78410409">
          <w:marLeft w:val="0"/>
          <w:marRight w:val="0"/>
          <w:marTop w:val="0"/>
          <w:marBottom w:val="0"/>
          <w:divBdr>
            <w:top w:val="none" w:sz="0" w:space="0" w:color="auto"/>
            <w:left w:val="none" w:sz="0" w:space="0" w:color="auto"/>
            <w:bottom w:val="none" w:sz="0" w:space="0" w:color="auto"/>
            <w:right w:val="none" w:sz="0" w:space="0" w:color="auto"/>
          </w:divBdr>
        </w:div>
        <w:div w:id="1975334796">
          <w:marLeft w:val="0"/>
          <w:marRight w:val="0"/>
          <w:marTop w:val="0"/>
          <w:marBottom w:val="0"/>
          <w:divBdr>
            <w:top w:val="none" w:sz="0" w:space="0" w:color="auto"/>
            <w:left w:val="none" w:sz="0" w:space="0" w:color="auto"/>
            <w:bottom w:val="none" w:sz="0" w:space="0" w:color="auto"/>
            <w:right w:val="none" w:sz="0" w:space="0" w:color="auto"/>
          </w:divBdr>
        </w:div>
        <w:div w:id="185482111">
          <w:marLeft w:val="0"/>
          <w:marRight w:val="0"/>
          <w:marTop w:val="0"/>
          <w:marBottom w:val="0"/>
          <w:divBdr>
            <w:top w:val="none" w:sz="0" w:space="0" w:color="auto"/>
            <w:left w:val="none" w:sz="0" w:space="0" w:color="auto"/>
            <w:bottom w:val="none" w:sz="0" w:space="0" w:color="auto"/>
            <w:right w:val="none" w:sz="0" w:space="0" w:color="auto"/>
          </w:divBdr>
        </w:div>
        <w:div w:id="468403383">
          <w:marLeft w:val="0"/>
          <w:marRight w:val="0"/>
          <w:marTop w:val="0"/>
          <w:marBottom w:val="0"/>
          <w:divBdr>
            <w:top w:val="none" w:sz="0" w:space="0" w:color="auto"/>
            <w:left w:val="none" w:sz="0" w:space="0" w:color="auto"/>
            <w:bottom w:val="none" w:sz="0" w:space="0" w:color="auto"/>
            <w:right w:val="none" w:sz="0" w:space="0" w:color="auto"/>
          </w:divBdr>
        </w:div>
        <w:div w:id="1044215064">
          <w:marLeft w:val="0"/>
          <w:marRight w:val="0"/>
          <w:marTop w:val="0"/>
          <w:marBottom w:val="0"/>
          <w:divBdr>
            <w:top w:val="none" w:sz="0" w:space="0" w:color="auto"/>
            <w:left w:val="none" w:sz="0" w:space="0" w:color="auto"/>
            <w:bottom w:val="none" w:sz="0" w:space="0" w:color="auto"/>
            <w:right w:val="none" w:sz="0" w:space="0" w:color="auto"/>
          </w:divBdr>
        </w:div>
        <w:div w:id="1267424528">
          <w:marLeft w:val="0"/>
          <w:marRight w:val="0"/>
          <w:marTop w:val="0"/>
          <w:marBottom w:val="0"/>
          <w:divBdr>
            <w:top w:val="none" w:sz="0" w:space="0" w:color="auto"/>
            <w:left w:val="none" w:sz="0" w:space="0" w:color="auto"/>
            <w:bottom w:val="none" w:sz="0" w:space="0" w:color="auto"/>
            <w:right w:val="none" w:sz="0" w:space="0" w:color="auto"/>
          </w:divBdr>
        </w:div>
        <w:div w:id="1218395598">
          <w:marLeft w:val="0"/>
          <w:marRight w:val="0"/>
          <w:marTop w:val="0"/>
          <w:marBottom w:val="0"/>
          <w:divBdr>
            <w:top w:val="none" w:sz="0" w:space="0" w:color="auto"/>
            <w:left w:val="none" w:sz="0" w:space="0" w:color="auto"/>
            <w:bottom w:val="none" w:sz="0" w:space="0" w:color="auto"/>
            <w:right w:val="none" w:sz="0" w:space="0" w:color="auto"/>
          </w:divBdr>
        </w:div>
        <w:div w:id="488860628">
          <w:marLeft w:val="0"/>
          <w:marRight w:val="0"/>
          <w:marTop w:val="0"/>
          <w:marBottom w:val="0"/>
          <w:divBdr>
            <w:top w:val="none" w:sz="0" w:space="0" w:color="auto"/>
            <w:left w:val="none" w:sz="0" w:space="0" w:color="auto"/>
            <w:bottom w:val="none" w:sz="0" w:space="0" w:color="auto"/>
            <w:right w:val="none" w:sz="0" w:space="0" w:color="auto"/>
          </w:divBdr>
        </w:div>
        <w:div w:id="1537618277">
          <w:marLeft w:val="0"/>
          <w:marRight w:val="0"/>
          <w:marTop w:val="0"/>
          <w:marBottom w:val="0"/>
          <w:divBdr>
            <w:top w:val="none" w:sz="0" w:space="0" w:color="auto"/>
            <w:left w:val="none" w:sz="0" w:space="0" w:color="auto"/>
            <w:bottom w:val="none" w:sz="0" w:space="0" w:color="auto"/>
            <w:right w:val="none" w:sz="0" w:space="0" w:color="auto"/>
          </w:divBdr>
        </w:div>
        <w:div w:id="421073024">
          <w:marLeft w:val="0"/>
          <w:marRight w:val="0"/>
          <w:marTop w:val="0"/>
          <w:marBottom w:val="0"/>
          <w:divBdr>
            <w:top w:val="none" w:sz="0" w:space="0" w:color="auto"/>
            <w:left w:val="none" w:sz="0" w:space="0" w:color="auto"/>
            <w:bottom w:val="none" w:sz="0" w:space="0" w:color="auto"/>
            <w:right w:val="none" w:sz="0" w:space="0" w:color="auto"/>
          </w:divBdr>
        </w:div>
        <w:div w:id="2063751999">
          <w:marLeft w:val="0"/>
          <w:marRight w:val="0"/>
          <w:marTop w:val="0"/>
          <w:marBottom w:val="0"/>
          <w:divBdr>
            <w:top w:val="none" w:sz="0" w:space="0" w:color="auto"/>
            <w:left w:val="none" w:sz="0" w:space="0" w:color="auto"/>
            <w:bottom w:val="none" w:sz="0" w:space="0" w:color="auto"/>
            <w:right w:val="none" w:sz="0" w:space="0" w:color="auto"/>
          </w:divBdr>
        </w:div>
        <w:div w:id="429275895">
          <w:marLeft w:val="0"/>
          <w:marRight w:val="0"/>
          <w:marTop w:val="0"/>
          <w:marBottom w:val="0"/>
          <w:divBdr>
            <w:top w:val="none" w:sz="0" w:space="0" w:color="auto"/>
            <w:left w:val="none" w:sz="0" w:space="0" w:color="auto"/>
            <w:bottom w:val="none" w:sz="0" w:space="0" w:color="auto"/>
            <w:right w:val="none" w:sz="0" w:space="0" w:color="auto"/>
          </w:divBdr>
        </w:div>
        <w:div w:id="540703590">
          <w:marLeft w:val="0"/>
          <w:marRight w:val="0"/>
          <w:marTop w:val="0"/>
          <w:marBottom w:val="0"/>
          <w:divBdr>
            <w:top w:val="none" w:sz="0" w:space="0" w:color="auto"/>
            <w:left w:val="none" w:sz="0" w:space="0" w:color="auto"/>
            <w:bottom w:val="none" w:sz="0" w:space="0" w:color="auto"/>
            <w:right w:val="none" w:sz="0" w:space="0" w:color="auto"/>
          </w:divBdr>
        </w:div>
        <w:div w:id="927806179">
          <w:marLeft w:val="0"/>
          <w:marRight w:val="0"/>
          <w:marTop w:val="0"/>
          <w:marBottom w:val="0"/>
          <w:divBdr>
            <w:top w:val="none" w:sz="0" w:space="0" w:color="auto"/>
            <w:left w:val="none" w:sz="0" w:space="0" w:color="auto"/>
            <w:bottom w:val="none" w:sz="0" w:space="0" w:color="auto"/>
            <w:right w:val="none" w:sz="0" w:space="0" w:color="auto"/>
          </w:divBdr>
        </w:div>
        <w:div w:id="1035079658">
          <w:marLeft w:val="0"/>
          <w:marRight w:val="0"/>
          <w:marTop w:val="0"/>
          <w:marBottom w:val="0"/>
          <w:divBdr>
            <w:top w:val="none" w:sz="0" w:space="0" w:color="auto"/>
            <w:left w:val="none" w:sz="0" w:space="0" w:color="auto"/>
            <w:bottom w:val="none" w:sz="0" w:space="0" w:color="auto"/>
            <w:right w:val="none" w:sz="0" w:space="0" w:color="auto"/>
          </w:divBdr>
        </w:div>
        <w:div w:id="3676988">
          <w:marLeft w:val="0"/>
          <w:marRight w:val="0"/>
          <w:marTop w:val="0"/>
          <w:marBottom w:val="0"/>
          <w:divBdr>
            <w:top w:val="none" w:sz="0" w:space="0" w:color="auto"/>
            <w:left w:val="none" w:sz="0" w:space="0" w:color="auto"/>
            <w:bottom w:val="none" w:sz="0" w:space="0" w:color="auto"/>
            <w:right w:val="none" w:sz="0" w:space="0" w:color="auto"/>
          </w:divBdr>
        </w:div>
        <w:div w:id="1721828107">
          <w:marLeft w:val="0"/>
          <w:marRight w:val="0"/>
          <w:marTop w:val="0"/>
          <w:marBottom w:val="0"/>
          <w:divBdr>
            <w:top w:val="none" w:sz="0" w:space="0" w:color="auto"/>
            <w:left w:val="none" w:sz="0" w:space="0" w:color="auto"/>
            <w:bottom w:val="none" w:sz="0" w:space="0" w:color="auto"/>
            <w:right w:val="none" w:sz="0" w:space="0" w:color="auto"/>
          </w:divBdr>
        </w:div>
        <w:div w:id="973565147">
          <w:marLeft w:val="0"/>
          <w:marRight w:val="0"/>
          <w:marTop w:val="0"/>
          <w:marBottom w:val="0"/>
          <w:divBdr>
            <w:top w:val="none" w:sz="0" w:space="0" w:color="auto"/>
            <w:left w:val="none" w:sz="0" w:space="0" w:color="auto"/>
            <w:bottom w:val="none" w:sz="0" w:space="0" w:color="auto"/>
            <w:right w:val="none" w:sz="0" w:space="0" w:color="auto"/>
          </w:divBdr>
        </w:div>
        <w:div w:id="652685050">
          <w:marLeft w:val="0"/>
          <w:marRight w:val="0"/>
          <w:marTop w:val="0"/>
          <w:marBottom w:val="0"/>
          <w:divBdr>
            <w:top w:val="none" w:sz="0" w:space="0" w:color="auto"/>
            <w:left w:val="none" w:sz="0" w:space="0" w:color="auto"/>
            <w:bottom w:val="none" w:sz="0" w:space="0" w:color="auto"/>
            <w:right w:val="none" w:sz="0" w:space="0" w:color="auto"/>
          </w:divBdr>
        </w:div>
        <w:div w:id="1091967014">
          <w:marLeft w:val="0"/>
          <w:marRight w:val="0"/>
          <w:marTop w:val="0"/>
          <w:marBottom w:val="0"/>
          <w:divBdr>
            <w:top w:val="none" w:sz="0" w:space="0" w:color="auto"/>
            <w:left w:val="none" w:sz="0" w:space="0" w:color="auto"/>
            <w:bottom w:val="none" w:sz="0" w:space="0" w:color="auto"/>
            <w:right w:val="none" w:sz="0" w:space="0" w:color="auto"/>
          </w:divBdr>
        </w:div>
        <w:div w:id="1995375871">
          <w:marLeft w:val="0"/>
          <w:marRight w:val="0"/>
          <w:marTop w:val="0"/>
          <w:marBottom w:val="0"/>
          <w:divBdr>
            <w:top w:val="none" w:sz="0" w:space="0" w:color="auto"/>
            <w:left w:val="none" w:sz="0" w:space="0" w:color="auto"/>
            <w:bottom w:val="none" w:sz="0" w:space="0" w:color="auto"/>
            <w:right w:val="none" w:sz="0" w:space="0" w:color="auto"/>
          </w:divBdr>
        </w:div>
        <w:div w:id="1185367213">
          <w:marLeft w:val="0"/>
          <w:marRight w:val="0"/>
          <w:marTop w:val="0"/>
          <w:marBottom w:val="0"/>
          <w:divBdr>
            <w:top w:val="none" w:sz="0" w:space="0" w:color="auto"/>
            <w:left w:val="none" w:sz="0" w:space="0" w:color="auto"/>
            <w:bottom w:val="none" w:sz="0" w:space="0" w:color="auto"/>
            <w:right w:val="none" w:sz="0" w:space="0" w:color="auto"/>
          </w:divBdr>
        </w:div>
        <w:div w:id="1107503730">
          <w:marLeft w:val="0"/>
          <w:marRight w:val="0"/>
          <w:marTop w:val="0"/>
          <w:marBottom w:val="0"/>
          <w:divBdr>
            <w:top w:val="none" w:sz="0" w:space="0" w:color="auto"/>
            <w:left w:val="none" w:sz="0" w:space="0" w:color="auto"/>
            <w:bottom w:val="none" w:sz="0" w:space="0" w:color="auto"/>
            <w:right w:val="none" w:sz="0" w:space="0" w:color="auto"/>
          </w:divBdr>
        </w:div>
        <w:div w:id="1847481034">
          <w:marLeft w:val="0"/>
          <w:marRight w:val="0"/>
          <w:marTop w:val="0"/>
          <w:marBottom w:val="0"/>
          <w:divBdr>
            <w:top w:val="none" w:sz="0" w:space="0" w:color="auto"/>
            <w:left w:val="none" w:sz="0" w:space="0" w:color="auto"/>
            <w:bottom w:val="none" w:sz="0" w:space="0" w:color="auto"/>
            <w:right w:val="none" w:sz="0" w:space="0" w:color="auto"/>
          </w:divBdr>
        </w:div>
        <w:div w:id="961883153">
          <w:marLeft w:val="0"/>
          <w:marRight w:val="0"/>
          <w:marTop w:val="0"/>
          <w:marBottom w:val="0"/>
          <w:divBdr>
            <w:top w:val="none" w:sz="0" w:space="0" w:color="auto"/>
            <w:left w:val="none" w:sz="0" w:space="0" w:color="auto"/>
            <w:bottom w:val="none" w:sz="0" w:space="0" w:color="auto"/>
            <w:right w:val="none" w:sz="0" w:space="0" w:color="auto"/>
          </w:divBdr>
        </w:div>
        <w:div w:id="440338147">
          <w:marLeft w:val="0"/>
          <w:marRight w:val="0"/>
          <w:marTop w:val="0"/>
          <w:marBottom w:val="0"/>
          <w:divBdr>
            <w:top w:val="none" w:sz="0" w:space="0" w:color="auto"/>
            <w:left w:val="none" w:sz="0" w:space="0" w:color="auto"/>
            <w:bottom w:val="none" w:sz="0" w:space="0" w:color="auto"/>
            <w:right w:val="none" w:sz="0" w:space="0" w:color="auto"/>
          </w:divBdr>
        </w:div>
        <w:div w:id="993800274">
          <w:marLeft w:val="0"/>
          <w:marRight w:val="0"/>
          <w:marTop w:val="0"/>
          <w:marBottom w:val="0"/>
          <w:divBdr>
            <w:top w:val="none" w:sz="0" w:space="0" w:color="auto"/>
            <w:left w:val="none" w:sz="0" w:space="0" w:color="auto"/>
            <w:bottom w:val="none" w:sz="0" w:space="0" w:color="auto"/>
            <w:right w:val="none" w:sz="0" w:space="0" w:color="auto"/>
          </w:divBdr>
        </w:div>
        <w:div w:id="1069425452">
          <w:marLeft w:val="0"/>
          <w:marRight w:val="0"/>
          <w:marTop w:val="0"/>
          <w:marBottom w:val="0"/>
          <w:divBdr>
            <w:top w:val="none" w:sz="0" w:space="0" w:color="auto"/>
            <w:left w:val="none" w:sz="0" w:space="0" w:color="auto"/>
            <w:bottom w:val="none" w:sz="0" w:space="0" w:color="auto"/>
            <w:right w:val="none" w:sz="0" w:space="0" w:color="auto"/>
          </w:divBdr>
        </w:div>
        <w:div w:id="1444034238">
          <w:marLeft w:val="0"/>
          <w:marRight w:val="0"/>
          <w:marTop w:val="0"/>
          <w:marBottom w:val="0"/>
          <w:divBdr>
            <w:top w:val="none" w:sz="0" w:space="0" w:color="auto"/>
            <w:left w:val="none" w:sz="0" w:space="0" w:color="auto"/>
            <w:bottom w:val="none" w:sz="0" w:space="0" w:color="auto"/>
            <w:right w:val="none" w:sz="0" w:space="0" w:color="auto"/>
          </w:divBdr>
        </w:div>
        <w:div w:id="668562979">
          <w:marLeft w:val="0"/>
          <w:marRight w:val="0"/>
          <w:marTop w:val="0"/>
          <w:marBottom w:val="0"/>
          <w:divBdr>
            <w:top w:val="none" w:sz="0" w:space="0" w:color="auto"/>
            <w:left w:val="none" w:sz="0" w:space="0" w:color="auto"/>
            <w:bottom w:val="none" w:sz="0" w:space="0" w:color="auto"/>
            <w:right w:val="none" w:sz="0" w:space="0" w:color="auto"/>
          </w:divBdr>
        </w:div>
        <w:div w:id="1303972061">
          <w:marLeft w:val="0"/>
          <w:marRight w:val="0"/>
          <w:marTop w:val="0"/>
          <w:marBottom w:val="0"/>
          <w:divBdr>
            <w:top w:val="none" w:sz="0" w:space="0" w:color="auto"/>
            <w:left w:val="none" w:sz="0" w:space="0" w:color="auto"/>
            <w:bottom w:val="none" w:sz="0" w:space="0" w:color="auto"/>
            <w:right w:val="none" w:sz="0" w:space="0" w:color="auto"/>
          </w:divBdr>
        </w:div>
        <w:div w:id="2135099638">
          <w:marLeft w:val="0"/>
          <w:marRight w:val="0"/>
          <w:marTop w:val="0"/>
          <w:marBottom w:val="0"/>
          <w:divBdr>
            <w:top w:val="none" w:sz="0" w:space="0" w:color="auto"/>
            <w:left w:val="none" w:sz="0" w:space="0" w:color="auto"/>
            <w:bottom w:val="none" w:sz="0" w:space="0" w:color="auto"/>
            <w:right w:val="none" w:sz="0" w:space="0" w:color="auto"/>
          </w:divBdr>
        </w:div>
        <w:div w:id="1418088043">
          <w:marLeft w:val="0"/>
          <w:marRight w:val="0"/>
          <w:marTop w:val="0"/>
          <w:marBottom w:val="0"/>
          <w:divBdr>
            <w:top w:val="none" w:sz="0" w:space="0" w:color="auto"/>
            <w:left w:val="none" w:sz="0" w:space="0" w:color="auto"/>
            <w:bottom w:val="none" w:sz="0" w:space="0" w:color="auto"/>
            <w:right w:val="none" w:sz="0" w:space="0" w:color="auto"/>
          </w:divBdr>
        </w:div>
        <w:div w:id="1928267732">
          <w:marLeft w:val="0"/>
          <w:marRight w:val="0"/>
          <w:marTop w:val="0"/>
          <w:marBottom w:val="0"/>
          <w:divBdr>
            <w:top w:val="none" w:sz="0" w:space="0" w:color="auto"/>
            <w:left w:val="none" w:sz="0" w:space="0" w:color="auto"/>
            <w:bottom w:val="none" w:sz="0" w:space="0" w:color="auto"/>
            <w:right w:val="none" w:sz="0" w:space="0" w:color="auto"/>
          </w:divBdr>
        </w:div>
        <w:div w:id="1584531327">
          <w:marLeft w:val="0"/>
          <w:marRight w:val="0"/>
          <w:marTop w:val="0"/>
          <w:marBottom w:val="0"/>
          <w:divBdr>
            <w:top w:val="none" w:sz="0" w:space="0" w:color="auto"/>
            <w:left w:val="none" w:sz="0" w:space="0" w:color="auto"/>
            <w:bottom w:val="none" w:sz="0" w:space="0" w:color="auto"/>
            <w:right w:val="none" w:sz="0" w:space="0" w:color="auto"/>
          </w:divBdr>
        </w:div>
        <w:div w:id="194343443">
          <w:marLeft w:val="0"/>
          <w:marRight w:val="0"/>
          <w:marTop w:val="0"/>
          <w:marBottom w:val="0"/>
          <w:divBdr>
            <w:top w:val="none" w:sz="0" w:space="0" w:color="auto"/>
            <w:left w:val="none" w:sz="0" w:space="0" w:color="auto"/>
            <w:bottom w:val="none" w:sz="0" w:space="0" w:color="auto"/>
            <w:right w:val="none" w:sz="0" w:space="0" w:color="auto"/>
          </w:divBdr>
        </w:div>
        <w:div w:id="2078243595">
          <w:marLeft w:val="0"/>
          <w:marRight w:val="0"/>
          <w:marTop w:val="0"/>
          <w:marBottom w:val="0"/>
          <w:divBdr>
            <w:top w:val="none" w:sz="0" w:space="0" w:color="auto"/>
            <w:left w:val="none" w:sz="0" w:space="0" w:color="auto"/>
            <w:bottom w:val="none" w:sz="0" w:space="0" w:color="auto"/>
            <w:right w:val="none" w:sz="0" w:space="0" w:color="auto"/>
          </w:divBdr>
        </w:div>
        <w:div w:id="96947921">
          <w:marLeft w:val="0"/>
          <w:marRight w:val="0"/>
          <w:marTop w:val="0"/>
          <w:marBottom w:val="0"/>
          <w:divBdr>
            <w:top w:val="none" w:sz="0" w:space="0" w:color="auto"/>
            <w:left w:val="none" w:sz="0" w:space="0" w:color="auto"/>
            <w:bottom w:val="none" w:sz="0" w:space="0" w:color="auto"/>
            <w:right w:val="none" w:sz="0" w:space="0" w:color="auto"/>
          </w:divBdr>
        </w:div>
        <w:div w:id="904949047">
          <w:marLeft w:val="0"/>
          <w:marRight w:val="0"/>
          <w:marTop w:val="0"/>
          <w:marBottom w:val="0"/>
          <w:divBdr>
            <w:top w:val="none" w:sz="0" w:space="0" w:color="auto"/>
            <w:left w:val="none" w:sz="0" w:space="0" w:color="auto"/>
            <w:bottom w:val="none" w:sz="0" w:space="0" w:color="auto"/>
            <w:right w:val="none" w:sz="0" w:space="0" w:color="auto"/>
          </w:divBdr>
        </w:div>
        <w:div w:id="49771741">
          <w:marLeft w:val="0"/>
          <w:marRight w:val="0"/>
          <w:marTop w:val="0"/>
          <w:marBottom w:val="0"/>
          <w:divBdr>
            <w:top w:val="none" w:sz="0" w:space="0" w:color="auto"/>
            <w:left w:val="none" w:sz="0" w:space="0" w:color="auto"/>
            <w:bottom w:val="none" w:sz="0" w:space="0" w:color="auto"/>
            <w:right w:val="none" w:sz="0" w:space="0" w:color="auto"/>
          </w:divBdr>
        </w:div>
        <w:div w:id="1909992770">
          <w:marLeft w:val="0"/>
          <w:marRight w:val="0"/>
          <w:marTop w:val="0"/>
          <w:marBottom w:val="0"/>
          <w:divBdr>
            <w:top w:val="none" w:sz="0" w:space="0" w:color="auto"/>
            <w:left w:val="none" w:sz="0" w:space="0" w:color="auto"/>
            <w:bottom w:val="none" w:sz="0" w:space="0" w:color="auto"/>
            <w:right w:val="none" w:sz="0" w:space="0" w:color="auto"/>
          </w:divBdr>
        </w:div>
        <w:div w:id="1225682069">
          <w:marLeft w:val="0"/>
          <w:marRight w:val="0"/>
          <w:marTop w:val="0"/>
          <w:marBottom w:val="0"/>
          <w:divBdr>
            <w:top w:val="none" w:sz="0" w:space="0" w:color="auto"/>
            <w:left w:val="none" w:sz="0" w:space="0" w:color="auto"/>
            <w:bottom w:val="none" w:sz="0" w:space="0" w:color="auto"/>
            <w:right w:val="none" w:sz="0" w:space="0" w:color="auto"/>
          </w:divBdr>
        </w:div>
        <w:div w:id="909997428">
          <w:marLeft w:val="0"/>
          <w:marRight w:val="0"/>
          <w:marTop w:val="0"/>
          <w:marBottom w:val="0"/>
          <w:divBdr>
            <w:top w:val="none" w:sz="0" w:space="0" w:color="auto"/>
            <w:left w:val="none" w:sz="0" w:space="0" w:color="auto"/>
            <w:bottom w:val="none" w:sz="0" w:space="0" w:color="auto"/>
            <w:right w:val="none" w:sz="0" w:space="0" w:color="auto"/>
          </w:divBdr>
        </w:div>
        <w:div w:id="117527470">
          <w:marLeft w:val="0"/>
          <w:marRight w:val="0"/>
          <w:marTop w:val="0"/>
          <w:marBottom w:val="0"/>
          <w:divBdr>
            <w:top w:val="none" w:sz="0" w:space="0" w:color="auto"/>
            <w:left w:val="none" w:sz="0" w:space="0" w:color="auto"/>
            <w:bottom w:val="none" w:sz="0" w:space="0" w:color="auto"/>
            <w:right w:val="none" w:sz="0" w:space="0" w:color="auto"/>
          </w:divBdr>
        </w:div>
        <w:div w:id="1794711242">
          <w:marLeft w:val="0"/>
          <w:marRight w:val="0"/>
          <w:marTop w:val="0"/>
          <w:marBottom w:val="0"/>
          <w:divBdr>
            <w:top w:val="none" w:sz="0" w:space="0" w:color="auto"/>
            <w:left w:val="none" w:sz="0" w:space="0" w:color="auto"/>
            <w:bottom w:val="none" w:sz="0" w:space="0" w:color="auto"/>
            <w:right w:val="none" w:sz="0" w:space="0" w:color="auto"/>
          </w:divBdr>
        </w:div>
        <w:div w:id="1142161575">
          <w:marLeft w:val="0"/>
          <w:marRight w:val="0"/>
          <w:marTop w:val="0"/>
          <w:marBottom w:val="0"/>
          <w:divBdr>
            <w:top w:val="none" w:sz="0" w:space="0" w:color="auto"/>
            <w:left w:val="none" w:sz="0" w:space="0" w:color="auto"/>
            <w:bottom w:val="none" w:sz="0" w:space="0" w:color="auto"/>
            <w:right w:val="none" w:sz="0" w:space="0" w:color="auto"/>
          </w:divBdr>
        </w:div>
        <w:div w:id="162474169">
          <w:marLeft w:val="0"/>
          <w:marRight w:val="0"/>
          <w:marTop w:val="0"/>
          <w:marBottom w:val="0"/>
          <w:divBdr>
            <w:top w:val="none" w:sz="0" w:space="0" w:color="auto"/>
            <w:left w:val="none" w:sz="0" w:space="0" w:color="auto"/>
            <w:bottom w:val="none" w:sz="0" w:space="0" w:color="auto"/>
            <w:right w:val="none" w:sz="0" w:space="0" w:color="auto"/>
          </w:divBdr>
        </w:div>
        <w:div w:id="1536697523">
          <w:marLeft w:val="0"/>
          <w:marRight w:val="0"/>
          <w:marTop w:val="0"/>
          <w:marBottom w:val="0"/>
          <w:divBdr>
            <w:top w:val="none" w:sz="0" w:space="0" w:color="auto"/>
            <w:left w:val="none" w:sz="0" w:space="0" w:color="auto"/>
            <w:bottom w:val="none" w:sz="0" w:space="0" w:color="auto"/>
            <w:right w:val="none" w:sz="0" w:space="0" w:color="auto"/>
          </w:divBdr>
        </w:div>
        <w:div w:id="2041196336">
          <w:marLeft w:val="0"/>
          <w:marRight w:val="0"/>
          <w:marTop w:val="0"/>
          <w:marBottom w:val="0"/>
          <w:divBdr>
            <w:top w:val="none" w:sz="0" w:space="0" w:color="auto"/>
            <w:left w:val="none" w:sz="0" w:space="0" w:color="auto"/>
            <w:bottom w:val="none" w:sz="0" w:space="0" w:color="auto"/>
            <w:right w:val="none" w:sz="0" w:space="0" w:color="auto"/>
          </w:divBdr>
        </w:div>
        <w:div w:id="1344628378">
          <w:marLeft w:val="0"/>
          <w:marRight w:val="0"/>
          <w:marTop w:val="0"/>
          <w:marBottom w:val="0"/>
          <w:divBdr>
            <w:top w:val="none" w:sz="0" w:space="0" w:color="auto"/>
            <w:left w:val="none" w:sz="0" w:space="0" w:color="auto"/>
            <w:bottom w:val="none" w:sz="0" w:space="0" w:color="auto"/>
            <w:right w:val="none" w:sz="0" w:space="0" w:color="auto"/>
          </w:divBdr>
        </w:div>
        <w:div w:id="1446731830">
          <w:marLeft w:val="0"/>
          <w:marRight w:val="0"/>
          <w:marTop w:val="0"/>
          <w:marBottom w:val="0"/>
          <w:divBdr>
            <w:top w:val="none" w:sz="0" w:space="0" w:color="auto"/>
            <w:left w:val="none" w:sz="0" w:space="0" w:color="auto"/>
            <w:bottom w:val="none" w:sz="0" w:space="0" w:color="auto"/>
            <w:right w:val="none" w:sz="0" w:space="0" w:color="auto"/>
          </w:divBdr>
        </w:div>
        <w:div w:id="175388671">
          <w:marLeft w:val="0"/>
          <w:marRight w:val="0"/>
          <w:marTop w:val="0"/>
          <w:marBottom w:val="0"/>
          <w:divBdr>
            <w:top w:val="none" w:sz="0" w:space="0" w:color="auto"/>
            <w:left w:val="none" w:sz="0" w:space="0" w:color="auto"/>
            <w:bottom w:val="none" w:sz="0" w:space="0" w:color="auto"/>
            <w:right w:val="none" w:sz="0" w:space="0" w:color="auto"/>
          </w:divBdr>
        </w:div>
        <w:div w:id="1457135486">
          <w:marLeft w:val="0"/>
          <w:marRight w:val="0"/>
          <w:marTop w:val="0"/>
          <w:marBottom w:val="0"/>
          <w:divBdr>
            <w:top w:val="none" w:sz="0" w:space="0" w:color="auto"/>
            <w:left w:val="none" w:sz="0" w:space="0" w:color="auto"/>
            <w:bottom w:val="none" w:sz="0" w:space="0" w:color="auto"/>
            <w:right w:val="none" w:sz="0" w:space="0" w:color="auto"/>
          </w:divBdr>
        </w:div>
        <w:div w:id="1133328830">
          <w:marLeft w:val="0"/>
          <w:marRight w:val="0"/>
          <w:marTop w:val="0"/>
          <w:marBottom w:val="0"/>
          <w:divBdr>
            <w:top w:val="none" w:sz="0" w:space="0" w:color="auto"/>
            <w:left w:val="none" w:sz="0" w:space="0" w:color="auto"/>
            <w:bottom w:val="none" w:sz="0" w:space="0" w:color="auto"/>
            <w:right w:val="none" w:sz="0" w:space="0" w:color="auto"/>
          </w:divBdr>
        </w:div>
        <w:div w:id="1086069493">
          <w:marLeft w:val="0"/>
          <w:marRight w:val="0"/>
          <w:marTop w:val="0"/>
          <w:marBottom w:val="0"/>
          <w:divBdr>
            <w:top w:val="none" w:sz="0" w:space="0" w:color="auto"/>
            <w:left w:val="none" w:sz="0" w:space="0" w:color="auto"/>
            <w:bottom w:val="none" w:sz="0" w:space="0" w:color="auto"/>
            <w:right w:val="none" w:sz="0" w:space="0" w:color="auto"/>
          </w:divBdr>
        </w:div>
        <w:div w:id="1129279504">
          <w:marLeft w:val="0"/>
          <w:marRight w:val="0"/>
          <w:marTop w:val="0"/>
          <w:marBottom w:val="0"/>
          <w:divBdr>
            <w:top w:val="none" w:sz="0" w:space="0" w:color="auto"/>
            <w:left w:val="none" w:sz="0" w:space="0" w:color="auto"/>
            <w:bottom w:val="none" w:sz="0" w:space="0" w:color="auto"/>
            <w:right w:val="none" w:sz="0" w:space="0" w:color="auto"/>
          </w:divBdr>
        </w:div>
        <w:div w:id="1147475427">
          <w:marLeft w:val="0"/>
          <w:marRight w:val="0"/>
          <w:marTop w:val="0"/>
          <w:marBottom w:val="0"/>
          <w:divBdr>
            <w:top w:val="none" w:sz="0" w:space="0" w:color="auto"/>
            <w:left w:val="none" w:sz="0" w:space="0" w:color="auto"/>
            <w:bottom w:val="none" w:sz="0" w:space="0" w:color="auto"/>
            <w:right w:val="none" w:sz="0" w:space="0" w:color="auto"/>
          </w:divBdr>
        </w:div>
        <w:div w:id="928194258">
          <w:marLeft w:val="0"/>
          <w:marRight w:val="0"/>
          <w:marTop w:val="0"/>
          <w:marBottom w:val="0"/>
          <w:divBdr>
            <w:top w:val="none" w:sz="0" w:space="0" w:color="auto"/>
            <w:left w:val="none" w:sz="0" w:space="0" w:color="auto"/>
            <w:bottom w:val="none" w:sz="0" w:space="0" w:color="auto"/>
            <w:right w:val="none" w:sz="0" w:space="0" w:color="auto"/>
          </w:divBdr>
        </w:div>
        <w:div w:id="1808737684">
          <w:marLeft w:val="0"/>
          <w:marRight w:val="0"/>
          <w:marTop w:val="0"/>
          <w:marBottom w:val="0"/>
          <w:divBdr>
            <w:top w:val="none" w:sz="0" w:space="0" w:color="auto"/>
            <w:left w:val="none" w:sz="0" w:space="0" w:color="auto"/>
            <w:bottom w:val="none" w:sz="0" w:space="0" w:color="auto"/>
            <w:right w:val="none" w:sz="0" w:space="0" w:color="auto"/>
          </w:divBdr>
        </w:div>
        <w:div w:id="558906228">
          <w:marLeft w:val="0"/>
          <w:marRight w:val="0"/>
          <w:marTop w:val="0"/>
          <w:marBottom w:val="0"/>
          <w:divBdr>
            <w:top w:val="none" w:sz="0" w:space="0" w:color="auto"/>
            <w:left w:val="none" w:sz="0" w:space="0" w:color="auto"/>
            <w:bottom w:val="none" w:sz="0" w:space="0" w:color="auto"/>
            <w:right w:val="none" w:sz="0" w:space="0" w:color="auto"/>
          </w:divBdr>
        </w:div>
        <w:div w:id="2012367976">
          <w:marLeft w:val="0"/>
          <w:marRight w:val="0"/>
          <w:marTop w:val="0"/>
          <w:marBottom w:val="0"/>
          <w:divBdr>
            <w:top w:val="none" w:sz="0" w:space="0" w:color="auto"/>
            <w:left w:val="none" w:sz="0" w:space="0" w:color="auto"/>
            <w:bottom w:val="none" w:sz="0" w:space="0" w:color="auto"/>
            <w:right w:val="none" w:sz="0" w:space="0" w:color="auto"/>
          </w:divBdr>
        </w:div>
        <w:div w:id="1175456826">
          <w:marLeft w:val="0"/>
          <w:marRight w:val="0"/>
          <w:marTop w:val="0"/>
          <w:marBottom w:val="0"/>
          <w:divBdr>
            <w:top w:val="none" w:sz="0" w:space="0" w:color="auto"/>
            <w:left w:val="none" w:sz="0" w:space="0" w:color="auto"/>
            <w:bottom w:val="none" w:sz="0" w:space="0" w:color="auto"/>
            <w:right w:val="none" w:sz="0" w:space="0" w:color="auto"/>
          </w:divBdr>
        </w:div>
        <w:div w:id="635600524">
          <w:marLeft w:val="0"/>
          <w:marRight w:val="0"/>
          <w:marTop w:val="0"/>
          <w:marBottom w:val="0"/>
          <w:divBdr>
            <w:top w:val="none" w:sz="0" w:space="0" w:color="auto"/>
            <w:left w:val="none" w:sz="0" w:space="0" w:color="auto"/>
            <w:bottom w:val="none" w:sz="0" w:space="0" w:color="auto"/>
            <w:right w:val="none" w:sz="0" w:space="0" w:color="auto"/>
          </w:divBdr>
        </w:div>
        <w:div w:id="2147236086">
          <w:marLeft w:val="0"/>
          <w:marRight w:val="0"/>
          <w:marTop w:val="0"/>
          <w:marBottom w:val="0"/>
          <w:divBdr>
            <w:top w:val="none" w:sz="0" w:space="0" w:color="auto"/>
            <w:left w:val="none" w:sz="0" w:space="0" w:color="auto"/>
            <w:bottom w:val="none" w:sz="0" w:space="0" w:color="auto"/>
            <w:right w:val="none" w:sz="0" w:space="0" w:color="auto"/>
          </w:divBdr>
        </w:div>
        <w:div w:id="1063143406">
          <w:marLeft w:val="0"/>
          <w:marRight w:val="0"/>
          <w:marTop w:val="0"/>
          <w:marBottom w:val="0"/>
          <w:divBdr>
            <w:top w:val="none" w:sz="0" w:space="0" w:color="auto"/>
            <w:left w:val="none" w:sz="0" w:space="0" w:color="auto"/>
            <w:bottom w:val="none" w:sz="0" w:space="0" w:color="auto"/>
            <w:right w:val="none" w:sz="0" w:space="0" w:color="auto"/>
          </w:divBdr>
        </w:div>
        <w:div w:id="441146174">
          <w:marLeft w:val="0"/>
          <w:marRight w:val="0"/>
          <w:marTop w:val="0"/>
          <w:marBottom w:val="0"/>
          <w:divBdr>
            <w:top w:val="none" w:sz="0" w:space="0" w:color="auto"/>
            <w:left w:val="none" w:sz="0" w:space="0" w:color="auto"/>
            <w:bottom w:val="none" w:sz="0" w:space="0" w:color="auto"/>
            <w:right w:val="none" w:sz="0" w:space="0" w:color="auto"/>
          </w:divBdr>
        </w:div>
        <w:div w:id="264073210">
          <w:marLeft w:val="0"/>
          <w:marRight w:val="0"/>
          <w:marTop w:val="0"/>
          <w:marBottom w:val="0"/>
          <w:divBdr>
            <w:top w:val="none" w:sz="0" w:space="0" w:color="auto"/>
            <w:left w:val="none" w:sz="0" w:space="0" w:color="auto"/>
            <w:bottom w:val="none" w:sz="0" w:space="0" w:color="auto"/>
            <w:right w:val="none" w:sz="0" w:space="0" w:color="auto"/>
          </w:divBdr>
        </w:div>
        <w:div w:id="94860680">
          <w:marLeft w:val="0"/>
          <w:marRight w:val="0"/>
          <w:marTop w:val="0"/>
          <w:marBottom w:val="0"/>
          <w:divBdr>
            <w:top w:val="none" w:sz="0" w:space="0" w:color="auto"/>
            <w:left w:val="none" w:sz="0" w:space="0" w:color="auto"/>
            <w:bottom w:val="none" w:sz="0" w:space="0" w:color="auto"/>
            <w:right w:val="none" w:sz="0" w:space="0" w:color="auto"/>
          </w:divBdr>
        </w:div>
        <w:div w:id="75709761">
          <w:marLeft w:val="0"/>
          <w:marRight w:val="0"/>
          <w:marTop w:val="0"/>
          <w:marBottom w:val="0"/>
          <w:divBdr>
            <w:top w:val="none" w:sz="0" w:space="0" w:color="auto"/>
            <w:left w:val="none" w:sz="0" w:space="0" w:color="auto"/>
            <w:bottom w:val="none" w:sz="0" w:space="0" w:color="auto"/>
            <w:right w:val="none" w:sz="0" w:space="0" w:color="auto"/>
          </w:divBdr>
        </w:div>
        <w:div w:id="203520129">
          <w:marLeft w:val="0"/>
          <w:marRight w:val="0"/>
          <w:marTop w:val="0"/>
          <w:marBottom w:val="0"/>
          <w:divBdr>
            <w:top w:val="none" w:sz="0" w:space="0" w:color="auto"/>
            <w:left w:val="none" w:sz="0" w:space="0" w:color="auto"/>
            <w:bottom w:val="none" w:sz="0" w:space="0" w:color="auto"/>
            <w:right w:val="none" w:sz="0" w:space="0" w:color="auto"/>
          </w:divBdr>
        </w:div>
        <w:div w:id="197548071">
          <w:marLeft w:val="0"/>
          <w:marRight w:val="0"/>
          <w:marTop w:val="0"/>
          <w:marBottom w:val="0"/>
          <w:divBdr>
            <w:top w:val="none" w:sz="0" w:space="0" w:color="auto"/>
            <w:left w:val="none" w:sz="0" w:space="0" w:color="auto"/>
            <w:bottom w:val="none" w:sz="0" w:space="0" w:color="auto"/>
            <w:right w:val="none" w:sz="0" w:space="0" w:color="auto"/>
          </w:divBdr>
        </w:div>
        <w:div w:id="2047755287">
          <w:marLeft w:val="0"/>
          <w:marRight w:val="0"/>
          <w:marTop w:val="0"/>
          <w:marBottom w:val="0"/>
          <w:divBdr>
            <w:top w:val="none" w:sz="0" w:space="0" w:color="auto"/>
            <w:left w:val="none" w:sz="0" w:space="0" w:color="auto"/>
            <w:bottom w:val="none" w:sz="0" w:space="0" w:color="auto"/>
            <w:right w:val="none" w:sz="0" w:space="0" w:color="auto"/>
          </w:divBdr>
        </w:div>
        <w:div w:id="1174759996">
          <w:marLeft w:val="0"/>
          <w:marRight w:val="0"/>
          <w:marTop w:val="0"/>
          <w:marBottom w:val="0"/>
          <w:divBdr>
            <w:top w:val="none" w:sz="0" w:space="0" w:color="auto"/>
            <w:left w:val="none" w:sz="0" w:space="0" w:color="auto"/>
            <w:bottom w:val="none" w:sz="0" w:space="0" w:color="auto"/>
            <w:right w:val="none" w:sz="0" w:space="0" w:color="auto"/>
          </w:divBdr>
        </w:div>
        <w:div w:id="425426283">
          <w:marLeft w:val="0"/>
          <w:marRight w:val="0"/>
          <w:marTop w:val="0"/>
          <w:marBottom w:val="0"/>
          <w:divBdr>
            <w:top w:val="none" w:sz="0" w:space="0" w:color="auto"/>
            <w:left w:val="none" w:sz="0" w:space="0" w:color="auto"/>
            <w:bottom w:val="none" w:sz="0" w:space="0" w:color="auto"/>
            <w:right w:val="none" w:sz="0" w:space="0" w:color="auto"/>
          </w:divBdr>
        </w:div>
        <w:div w:id="242228432">
          <w:marLeft w:val="0"/>
          <w:marRight w:val="0"/>
          <w:marTop w:val="0"/>
          <w:marBottom w:val="0"/>
          <w:divBdr>
            <w:top w:val="none" w:sz="0" w:space="0" w:color="auto"/>
            <w:left w:val="none" w:sz="0" w:space="0" w:color="auto"/>
            <w:bottom w:val="none" w:sz="0" w:space="0" w:color="auto"/>
            <w:right w:val="none" w:sz="0" w:space="0" w:color="auto"/>
          </w:divBdr>
        </w:div>
        <w:div w:id="1986540655">
          <w:marLeft w:val="0"/>
          <w:marRight w:val="0"/>
          <w:marTop w:val="0"/>
          <w:marBottom w:val="0"/>
          <w:divBdr>
            <w:top w:val="none" w:sz="0" w:space="0" w:color="auto"/>
            <w:left w:val="none" w:sz="0" w:space="0" w:color="auto"/>
            <w:bottom w:val="none" w:sz="0" w:space="0" w:color="auto"/>
            <w:right w:val="none" w:sz="0" w:space="0" w:color="auto"/>
          </w:divBdr>
        </w:div>
        <w:div w:id="466432802">
          <w:marLeft w:val="0"/>
          <w:marRight w:val="0"/>
          <w:marTop w:val="0"/>
          <w:marBottom w:val="0"/>
          <w:divBdr>
            <w:top w:val="none" w:sz="0" w:space="0" w:color="auto"/>
            <w:left w:val="none" w:sz="0" w:space="0" w:color="auto"/>
            <w:bottom w:val="none" w:sz="0" w:space="0" w:color="auto"/>
            <w:right w:val="none" w:sz="0" w:space="0" w:color="auto"/>
          </w:divBdr>
        </w:div>
        <w:div w:id="1212037877">
          <w:marLeft w:val="0"/>
          <w:marRight w:val="0"/>
          <w:marTop w:val="0"/>
          <w:marBottom w:val="0"/>
          <w:divBdr>
            <w:top w:val="none" w:sz="0" w:space="0" w:color="auto"/>
            <w:left w:val="none" w:sz="0" w:space="0" w:color="auto"/>
            <w:bottom w:val="none" w:sz="0" w:space="0" w:color="auto"/>
            <w:right w:val="none" w:sz="0" w:space="0" w:color="auto"/>
          </w:divBdr>
        </w:div>
        <w:div w:id="1433822627">
          <w:marLeft w:val="0"/>
          <w:marRight w:val="0"/>
          <w:marTop w:val="0"/>
          <w:marBottom w:val="0"/>
          <w:divBdr>
            <w:top w:val="none" w:sz="0" w:space="0" w:color="auto"/>
            <w:left w:val="none" w:sz="0" w:space="0" w:color="auto"/>
            <w:bottom w:val="none" w:sz="0" w:space="0" w:color="auto"/>
            <w:right w:val="none" w:sz="0" w:space="0" w:color="auto"/>
          </w:divBdr>
        </w:div>
        <w:div w:id="1147085231">
          <w:marLeft w:val="0"/>
          <w:marRight w:val="0"/>
          <w:marTop w:val="0"/>
          <w:marBottom w:val="0"/>
          <w:divBdr>
            <w:top w:val="none" w:sz="0" w:space="0" w:color="auto"/>
            <w:left w:val="none" w:sz="0" w:space="0" w:color="auto"/>
            <w:bottom w:val="none" w:sz="0" w:space="0" w:color="auto"/>
            <w:right w:val="none" w:sz="0" w:space="0" w:color="auto"/>
          </w:divBdr>
        </w:div>
        <w:div w:id="959455040">
          <w:marLeft w:val="0"/>
          <w:marRight w:val="0"/>
          <w:marTop w:val="0"/>
          <w:marBottom w:val="0"/>
          <w:divBdr>
            <w:top w:val="none" w:sz="0" w:space="0" w:color="auto"/>
            <w:left w:val="none" w:sz="0" w:space="0" w:color="auto"/>
            <w:bottom w:val="none" w:sz="0" w:space="0" w:color="auto"/>
            <w:right w:val="none" w:sz="0" w:space="0" w:color="auto"/>
          </w:divBdr>
        </w:div>
        <w:div w:id="1710910432">
          <w:marLeft w:val="0"/>
          <w:marRight w:val="0"/>
          <w:marTop w:val="0"/>
          <w:marBottom w:val="0"/>
          <w:divBdr>
            <w:top w:val="none" w:sz="0" w:space="0" w:color="auto"/>
            <w:left w:val="none" w:sz="0" w:space="0" w:color="auto"/>
            <w:bottom w:val="none" w:sz="0" w:space="0" w:color="auto"/>
            <w:right w:val="none" w:sz="0" w:space="0" w:color="auto"/>
          </w:divBdr>
        </w:div>
        <w:div w:id="254556927">
          <w:marLeft w:val="0"/>
          <w:marRight w:val="0"/>
          <w:marTop w:val="0"/>
          <w:marBottom w:val="0"/>
          <w:divBdr>
            <w:top w:val="none" w:sz="0" w:space="0" w:color="auto"/>
            <w:left w:val="none" w:sz="0" w:space="0" w:color="auto"/>
            <w:bottom w:val="none" w:sz="0" w:space="0" w:color="auto"/>
            <w:right w:val="none" w:sz="0" w:space="0" w:color="auto"/>
          </w:divBdr>
        </w:div>
        <w:div w:id="1955943149">
          <w:marLeft w:val="0"/>
          <w:marRight w:val="0"/>
          <w:marTop w:val="0"/>
          <w:marBottom w:val="0"/>
          <w:divBdr>
            <w:top w:val="none" w:sz="0" w:space="0" w:color="auto"/>
            <w:left w:val="none" w:sz="0" w:space="0" w:color="auto"/>
            <w:bottom w:val="none" w:sz="0" w:space="0" w:color="auto"/>
            <w:right w:val="none" w:sz="0" w:space="0" w:color="auto"/>
          </w:divBdr>
        </w:div>
        <w:div w:id="1725523319">
          <w:marLeft w:val="0"/>
          <w:marRight w:val="0"/>
          <w:marTop w:val="0"/>
          <w:marBottom w:val="0"/>
          <w:divBdr>
            <w:top w:val="none" w:sz="0" w:space="0" w:color="auto"/>
            <w:left w:val="none" w:sz="0" w:space="0" w:color="auto"/>
            <w:bottom w:val="none" w:sz="0" w:space="0" w:color="auto"/>
            <w:right w:val="none" w:sz="0" w:space="0" w:color="auto"/>
          </w:divBdr>
        </w:div>
        <w:div w:id="862982264">
          <w:marLeft w:val="0"/>
          <w:marRight w:val="0"/>
          <w:marTop w:val="0"/>
          <w:marBottom w:val="0"/>
          <w:divBdr>
            <w:top w:val="none" w:sz="0" w:space="0" w:color="auto"/>
            <w:left w:val="none" w:sz="0" w:space="0" w:color="auto"/>
            <w:bottom w:val="none" w:sz="0" w:space="0" w:color="auto"/>
            <w:right w:val="none" w:sz="0" w:space="0" w:color="auto"/>
          </w:divBdr>
        </w:div>
        <w:div w:id="1715038268">
          <w:marLeft w:val="0"/>
          <w:marRight w:val="0"/>
          <w:marTop w:val="0"/>
          <w:marBottom w:val="0"/>
          <w:divBdr>
            <w:top w:val="none" w:sz="0" w:space="0" w:color="auto"/>
            <w:left w:val="none" w:sz="0" w:space="0" w:color="auto"/>
            <w:bottom w:val="none" w:sz="0" w:space="0" w:color="auto"/>
            <w:right w:val="none" w:sz="0" w:space="0" w:color="auto"/>
          </w:divBdr>
        </w:div>
        <w:div w:id="1566455928">
          <w:marLeft w:val="0"/>
          <w:marRight w:val="0"/>
          <w:marTop w:val="0"/>
          <w:marBottom w:val="0"/>
          <w:divBdr>
            <w:top w:val="none" w:sz="0" w:space="0" w:color="auto"/>
            <w:left w:val="none" w:sz="0" w:space="0" w:color="auto"/>
            <w:bottom w:val="none" w:sz="0" w:space="0" w:color="auto"/>
            <w:right w:val="none" w:sz="0" w:space="0" w:color="auto"/>
          </w:divBdr>
        </w:div>
        <w:div w:id="1645894686">
          <w:marLeft w:val="0"/>
          <w:marRight w:val="0"/>
          <w:marTop w:val="0"/>
          <w:marBottom w:val="0"/>
          <w:divBdr>
            <w:top w:val="none" w:sz="0" w:space="0" w:color="auto"/>
            <w:left w:val="none" w:sz="0" w:space="0" w:color="auto"/>
            <w:bottom w:val="none" w:sz="0" w:space="0" w:color="auto"/>
            <w:right w:val="none" w:sz="0" w:space="0" w:color="auto"/>
          </w:divBdr>
        </w:div>
        <w:div w:id="473957439">
          <w:marLeft w:val="0"/>
          <w:marRight w:val="0"/>
          <w:marTop w:val="0"/>
          <w:marBottom w:val="0"/>
          <w:divBdr>
            <w:top w:val="none" w:sz="0" w:space="0" w:color="auto"/>
            <w:left w:val="none" w:sz="0" w:space="0" w:color="auto"/>
            <w:bottom w:val="none" w:sz="0" w:space="0" w:color="auto"/>
            <w:right w:val="none" w:sz="0" w:space="0" w:color="auto"/>
          </w:divBdr>
        </w:div>
        <w:div w:id="1952348480">
          <w:marLeft w:val="0"/>
          <w:marRight w:val="0"/>
          <w:marTop w:val="0"/>
          <w:marBottom w:val="0"/>
          <w:divBdr>
            <w:top w:val="none" w:sz="0" w:space="0" w:color="auto"/>
            <w:left w:val="none" w:sz="0" w:space="0" w:color="auto"/>
            <w:bottom w:val="none" w:sz="0" w:space="0" w:color="auto"/>
            <w:right w:val="none" w:sz="0" w:space="0" w:color="auto"/>
          </w:divBdr>
        </w:div>
        <w:div w:id="1070542925">
          <w:marLeft w:val="0"/>
          <w:marRight w:val="0"/>
          <w:marTop w:val="0"/>
          <w:marBottom w:val="0"/>
          <w:divBdr>
            <w:top w:val="none" w:sz="0" w:space="0" w:color="auto"/>
            <w:left w:val="none" w:sz="0" w:space="0" w:color="auto"/>
            <w:bottom w:val="none" w:sz="0" w:space="0" w:color="auto"/>
            <w:right w:val="none" w:sz="0" w:space="0" w:color="auto"/>
          </w:divBdr>
        </w:div>
        <w:div w:id="154303139">
          <w:marLeft w:val="0"/>
          <w:marRight w:val="0"/>
          <w:marTop w:val="0"/>
          <w:marBottom w:val="0"/>
          <w:divBdr>
            <w:top w:val="none" w:sz="0" w:space="0" w:color="auto"/>
            <w:left w:val="none" w:sz="0" w:space="0" w:color="auto"/>
            <w:bottom w:val="none" w:sz="0" w:space="0" w:color="auto"/>
            <w:right w:val="none" w:sz="0" w:space="0" w:color="auto"/>
          </w:divBdr>
        </w:div>
        <w:div w:id="2011786811">
          <w:marLeft w:val="0"/>
          <w:marRight w:val="0"/>
          <w:marTop w:val="0"/>
          <w:marBottom w:val="0"/>
          <w:divBdr>
            <w:top w:val="none" w:sz="0" w:space="0" w:color="auto"/>
            <w:left w:val="none" w:sz="0" w:space="0" w:color="auto"/>
            <w:bottom w:val="none" w:sz="0" w:space="0" w:color="auto"/>
            <w:right w:val="none" w:sz="0" w:space="0" w:color="auto"/>
          </w:divBdr>
        </w:div>
        <w:div w:id="159389245">
          <w:marLeft w:val="0"/>
          <w:marRight w:val="0"/>
          <w:marTop w:val="0"/>
          <w:marBottom w:val="0"/>
          <w:divBdr>
            <w:top w:val="none" w:sz="0" w:space="0" w:color="auto"/>
            <w:left w:val="none" w:sz="0" w:space="0" w:color="auto"/>
            <w:bottom w:val="none" w:sz="0" w:space="0" w:color="auto"/>
            <w:right w:val="none" w:sz="0" w:space="0" w:color="auto"/>
          </w:divBdr>
        </w:div>
        <w:div w:id="804851650">
          <w:marLeft w:val="0"/>
          <w:marRight w:val="0"/>
          <w:marTop w:val="0"/>
          <w:marBottom w:val="0"/>
          <w:divBdr>
            <w:top w:val="none" w:sz="0" w:space="0" w:color="auto"/>
            <w:left w:val="none" w:sz="0" w:space="0" w:color="auto"/>
            <w:bottom w:val="none" w:sz="0" w:space="0" w:color="auto"/>
            <w:right w:val="none" w:sz="0" w:space="0" w:color="auto"/>
          </w:divBdr>
        </w:div>
        <w:div w:id="455563672">
          <w:marLeft w:val="0"/>
          <w:marRight w:val="0"/>
          <w:marTop w:val="0"/>
          <w:marBottom w:val="0"/>
          <w:divBdr>
            <w:top w:val="none" w:sz="0" w:space="0" w:color="auto"/>
            <w:left w:val="none" w:sz="0" w:space="0" w:color="auto"/>
            <w:bottom w:val="none" w:sz="0" w:space="0" w:color="auto"/>
            <w:right w:val="none" w:sz="0" w:space="0" w:color="auto"/>
          </w:divBdr>
        </w:div>
        <w:div w:id="866601982">
          <w:marLeft w:val="0"/>
          <w:marRight w:val="0"/>
          <w:marTop w:val="0"/>
          <w:marBottom w:val="0"/>
          <w:divBdr>
            <w:top w:val="none" w:sz="0" w:space="0" w:color="auto"/>
            <w:left w:val="none" w:sz="0" w:space="0" w:color="auto"/>
            <w:bottom w:val="none" w:sz="0" w:space="0" w:color="auto"/>
            <w:right w:val="none" w:sz="0" w:space="0" w:color="auto"/>
          </w:divBdr>
        </w:div>
        <w:div w:id="2055691685">
          <w:marLeft w:val="0"/>
          <w:marRight w:val="0"/>
          <w:marTop w:val="0"/>
          <w:marBottom w:val="0"/>
          <w:divBdr>
            <w:top w:val="none" w:sz="0" w:space="0" w:color="auto"/>
            <w:left w:val="none" w:sz="0" w:space="0" w:color="auto"/>
            <w:bottom w:val="none" w:sz="0" w:space="0" w:color="auto"/>
            <w:right w:val="none" w:sz="0" w:space="0" w:color="auto"/>
          </w:divBdr>
        </w:div>
        <w:div w:id="921450062">
          <w:marLeft w:val="0"/>
          <w:marRight w:val="0"/>
          <w:marTop w:val="0"/>
          <w:marBottom w:val="0"/>
          <w:divBdr>
            <w:top w:val="none" w:sz="0" w:space="0" w:color="auto"/>
            <w:left w:val="none" w:sz="0" w:space="0" w:color="auto"/>
            <w:bottom w:val="none" w:sz="0" w:space="0" w:color="auto"/>
            <w:right w:val="none" w:sz="0" w:space="0" w:color="auto"/>
          </w:divBdr>
        </w:div>
        <w:div w:id="2020765435">
          <w:marLeft w:val="0"/>
          <w:marRight w:val="0"/>
          <w:marTop w:val="0"/>
          <w:marBottom w:val="0"/>
          <w:divBdr>
            <w:top w:val="none" w:sz="0" w:space="0" w:color="auto"/>
            <w:left w:val="none" w:sz="0" w:space="0" w:color="auto"/>
            <w:bottom w:val="none" w:sz="0" w:space="0" w:color="auto"/>
            <w:right w:val="none" w:sz="0" w:space="0" w:color="auto"/>
          </w:divBdr>
        </w:div>
        <w:div w:id="1044646267">
          <w:marLeft w:val="0"/>
          <w:marRight w:val="0"/>
          <w:marTop w:val="0"/>
          <w:marBottom w:val="0"/>
          <w:divBdr>
            <w:top w:val="none" w:sz="0" w:space="0" w:color="auto"/>
            <w:left w:val="none" w:sz="0" w:space="0" w:color="auto"/>
            <w:bottom w:val="none" w:sz="0" w:space="0" w:color="auto"/>
            <w:right w:val="none" w:sz="0" w:space="0" w:color="auto"/>
          </w:divBdr>
        </w:div>
        <w:div w:id="1077166454">
          <w:marLeft w:val="0"/>
          <w:marRight w:val="0"/>
          <w:marTop w:val="0"/>
          <w:marBottom w:val="0"/>
          <w:divBdr>
            <w:top w:val="none" w:sz="0" w:space="0" w:color="auto"/>
            <w:left w:val="none" w:sz="0" w:space="0" w:color="auto"/>
            <w:bottom w:val="none" w:sz="0" w:space="0" w:color="auto"/>
            <w:right w:val="none" w:sz="0" w:space="0" w:color="auto"/>
          </w:divBdr>
        </w:div>
        <w:div w:id="1856839560">
          <w:marLeft w:val="0"/>
          <w:marRight w:val="0"/>
          <w:marTop w:val="0"/>
          <w:marBottom w:val="0"/>
          <w:divBdr>
            <w:top w:val="none" w:sz="0" w:space="0" w:color="auto"/>
            <w:left w:val="none" w:sz="0" w:space="0" w:color="auto"/>
            <w:bottom w:val="none" w:sz="0" w:space="0" w:color="auto"/>
            <w:right w:val="none" w:sz="0" w:space="0" w:color="auto"/>
          </w:divBdr>
        </w:div>
        <w:div w:id="1159813387">
          <w:marLeft w:val="0"/>
          <w:marRight w:val="0"/>
          <w:marTop w:val="0"/>
          <w:marBottom w:val="0"/>
          <w:divBdr>
            <w:top w:val="none" w:sz="0" w:space="0" w:color="auto"/>
            <w:left w:val="none" w:sz="0" w:space="0" w:color="auto"/>
            <w:bottom w:val="none" w:sz="0" w:space="0" w:color="auto"/>
            <w:right w:val="none" w:sz="0" w:space="0" w:color="auto"/>
          </w:divBdr>
        </w:div>
        <w:div w:id="571281308">
          <w:marLeft w:val="0"/>
          <w:marRight w:val="0"/>
          <w:marTop w:val="0"/>
          <w:marBottom w:val="0"/>
          <w:divBdr>
            <w:top w:val="none" w:sz="0" w:space="0" w:color="auto"/>
            <w:left w:val="none" w:sz="0" w:space="0" w:color="auto"/>
            <w:bottom w:val="none" w:sz="0" w:space="0" w:color="auto"/>
            <w:right w:val="none" w:sz="0" w:space="0" w:color="auto"/>
          </w:divBdr>
        </w:div>
        <w:div w:id="1913543924">
          <w:marLeft w:val="0"/>
          <w:marRight w:val="0"/>
          <w:marTop w:val="0"/>
          <w:marBottom w:val="0"/>
          <w:divBdr>
            <w:top w:val="none" w:sz="0" w:space="0" w:color="auto"/>
            <w:left w:val="none" w:sz="0" w:space="0" w:color="auto"/>
            <w:bottom w:val="none" w:sz="0" w:space="0" w:color="auto"/>
            <w:right w:val="none" w:sz="0" w:space="0" w:color="auto"/>
          </w:divBdr>
        </w:div>
        <w:div w:id="727414018">
          <w:marLeft w:val="0"/>
          <w:marRight w:val="0"/>
          <w:marTop w:val="0"/>
          <w:marBottom w:val="0"/>
          <w:divBdr>
            <w:top w:val="none" w:sz="0" w:space="0" w:color="auto"/>
            <w:left w:val="none" w:sz="0" w:space="0" w:color="auto"/>
            <w:bottom w:val="none" w:sz="0" w:space="0" w:color="auto"/>
            <w:right w:val="none" w:sz="0" w:space="0" w:color="auto"/>
          </w:divBdr>
        </w:div>
        <w:div w:id="2000574491">
          <w:marLeft w:val="0"/>
          <w:marRight w:val="0"/>
          <w:marTop w:val="0"/>
          <w:marBottom w:val="0"/>
          <w:divBdr>
            <w:top w:val="none" w:sz="0" w:space="0" w:color="auto"/>
            <w:left w:val="none" w:sz="0" w:space="0" w:color="auto"/>
            <w:bottom w:val="none" w:sz="0" w:space="0" w:color="auto"/>
            <w:right w:val="none" w:sz="0" w:space="0" w:color="auto"/>
          </w:divBdr>
        </w:div>
        <w:div w:id="520359623">
          <w:marLeft w:val="0"/>
          <w:marRight w:val="0"/>
          <w:marTop w:val="0"/>
          <w:marBottom w:val="0"/>
          <w:divBdr>
            <w:top w:val="none" w:sz="0" w:space="0" w:color="auto"/>
            <w:left w:val="none" w:sz="0" w:space="0" w:color="auto"/>
            <w:bottom w:val="none" w:sz="0" w:space="0" w:color="auto"/>
            <w:right w:val="none" w:sz="0" w:space="0" w:color="auto"/>
          </w:divBdr>
        </w:div>
      </w:divsChild>
    </w:div>
    <w:div w:id="2118207492">
      <w:bodyDiv w:val="1"/>
      <w:marLeft w:val="0"/>
      <w:marRight w:val="0"/>
      <w:marTop w:val="0"/>
      <w:marBottom w:val="0"/>
      <w:divBdr>
        <w:top w:val="none" w:sz="0" w:space="0" w:color="auto"/>
        <w:left w:val="none" w:sz="0" w:space="0" w:color="auto"/>
        <w:bottom w:val="none" w:sz="0" w:space="0" w:color="auto"/>
        <w:right w:val="none" w:sz="0" w:space="0" w:color="auto"/>
      </w:divBdr>
      <w:divsChild>
        <w:div w:id="1496607078">
          <w:marLeft w:val="0"/>
          <w:marRight w:val="0"/>
          <w:marTop w:val="0"/>
          <w:marBottom w:val="0"/>
          <w:divBdr>
            <w:top w:val="none" w:sz="0" w:space="0" w:color="auto"/>
            <w:left w:val="none" w:sz="0" w:space="0" w:color="auto"/>
            <w:bottom w:val="none" w:sz="0" w:space="0" w:color="auto"/>
            <w:right w:val="none" w:sz="0" w:space="0" w:color="auto"/>
          </w:divBdr>
        </w:div>
        <w:div w:id="420565865">
          <w:marLeft w:val="0"/>
          <w:marRight w:val="0"/>
          <w:marTop w:val="0"/>
          <w:marBottom w:val="0"/>
          <w:divBdr>
            <w:top w:val="none" w:sz="0" w:space="0" w:color="auto"/>
            <w:left w:val="none" w:sz="0" w:space="0" w:color="auto"/>
            <w:bottom w:val="none" w:sz="0" w:space="0" w:color="auto"/>
            <w:right w:val="none" w:sz="0" w:space="0" w:color="auto"/>
          </w:divBdr>
          <w:divsChild>
            <w:div w:id="1268734609">
              <w:marLeft w:val="0"/>
              <w:marRight w:val="0"/>
              <w:marTop w:val="0"/>
              <w:marBottom w:val="0"/>
              <w:divBdr>
                <w:top w:val="none" w:sz="0" w:space="0" w:color="auto"/>
                <w:left w:val="none" w:sz="0" w:space="0" w:color="auto"/>
                <w:bottom w:val="none" w:sz="0" w:space="0" w:color="auto"/>
                <w:right w:val="none" w:sz="0" w:space="0" w:color="auto"/>
              </w:divBdr>
              <w:divsChild>
                <w:div w:id="599293699">
                  <w:marLeft w:val="0"/>
                  <w:marRight w:val="0"/>
                  <w:marTop w:val="0"/>
                  <w:marBottom w:val="0"/>
                  <w:divBdr>
                    <w:top w:val="none" w:sz="0" w:space="0" w:color="auto"/>
                    <w:left w:val="none" w:sz="0" w:space="0" w:color="auto"/>
                    <w:bottom w:val="none" w:sz="0" w:space="0" w:color="auto"/>
                    <w:right w:val="none" w:sz="0" w:space="0" w:color="auto"/>
                  </w:divBdr>
                  <w:divsChild>
                    <w:div w:id="373310972">
                      <w:marLeft w:val="0"/>
                      <w:marRight w:val="0"/>
                      <w:marTop w:val="0"/>
                      <w:marBottom w:val="0"/>
                      <w:divBdr>
                        <w:top w:val="none" w:sz="0" w:space="0" w:color="auto"/>
                        <w:left w:val="none" w:sz="0" w:space="0" w:color="auto"/>
                        <w:bottom w:val="none" w:sz="0" w:space="0" w:color="auto"/>
                        <w:right w:val="none" w:sz="0" w:space="0" w:color="auto"/>
                      </w:divBdr>
                    </w:div>
                    <w:div w:id="1793480105">
                      <w:marLeft w:val="0"/>
                      <w:marRight w:val="0"/>
                      <w:marTop w:val="0"/>
                      <w:marBottom w:val="0"/>
                      <w:divBdr>
                        <w:top w:val="none" w:sz="0" w:space="0" w:color="auto"/>
                        <w:left w:val="none" w:sz="0" w:space="0" w:color="auto"/>
                        <w:bottom w:val="none" w:sz="0" w:space="0" w:color="auto"/>
                        <w:right w:val="none" w:sz="0" w:space="0" w:color="auto"/>
                      </w:divBdr>
                      <w:divsChild>
                        <w:div w:id="579758237">
                          <w:marLeft w:val="0"/>
                          <w:marRight w:val="0"/>
                          <w:marTop w:val="0"/>
                          <w:marBottom w:val="0"/>
                          <w:divBdr>
                            <w:top w:val="none" w:sz="0" w:space="0" w:color="auto"/>
                            <w:left w:val="none" w:sz="0" w:space="0" w:color="auto"/>
                            <w:bottom w:val="none" w:sz="0" w:space="0" w:color="auto"/>
                            <w:right w:val="none" w:sz="0" w:space="0" w:color="auto"/>
                          </w:divBdr>
                          <w:divsChild>
                            <w:div w:id="20175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9991">
                      <w:marLeft w:val="0"/>
                      <w:marRight w:val="0"/>
                      <w:marTop w:val="0"/>
                      <w:marBottom w:val="0"/>
                      <w:divBdr>
                        <w:top w:val="none" w:sz="0" w:space="0" w:color="auto"/>
                        <w:left w:val="none" w:sz="0" w:space="0" w:color="auto"/>
                        <w:bottom w:val="none" w:sz="0" w:space="0" w:color="auto"/>
                        <w:right w:val="none" w:sz="0" w:space="0" w:color="auto"/>
                      </w:divBdr>
                    </w:div>
                    <w:div w:id="387530360">
                      <w:marLeft w:val="0"/>
                      <w:marRight w:val="0"/>
                      <w:marTop w:val="0"/>
                      <w:marBottom w:val="0"/>
                      <w:divBdr>
                        <w:top w:val="none" w:sz="0" w:space="0" w:color="auto"/>
                        <w:left w:val="none" w:sz="0" w:space="0" w:color="auto"/>
                        <w:bottom w:val="none" w:sz="0" w:space="0" w:color="auto"/>
                        <w:right w:val="none" w:sz="0" w:space="0" w:color="auto"/>
                      </w:divBdr>
                      <w:divsChild>
                        <w:div w:id="106051105">
                          <w:marLeft w:val="0"/>
                          <w:marRight w:val="0"/>
                          <w:marTop w:val="0"/>
                          <w:marBottom w:val="0"/>
                          <w:divBdr>
                            <w:top w:val="none" w:sz="0" w:space="0" w:color="auto"/>
                            <w:left w:val="none" w:sz="0" w:space="0" w:color="auto"/>
                            <w:bottom w:val="none" w:sz="0" w:space="0" w:color="auto"/>
                            <w:right w:val="none" w:sz="0" w:space="0" w:color="auto"/>
                          </w:divBdr>
                          <w:divsChild>
                            <w:div w:id="19698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17689">
                      <w:marLeft w:val="0"/>
                      <w:marRight w:val="0"/>
                      <w:marTop w:val="0"/>
                      <w:marBottom w:val="0"/>
                      <w:divBdr>
                        <w:top w:val="none" w:sz="0" w:space="0" w:color="auto"/>
                        <w:left w:val="none" w:sz="0" w:space="0" w:color="auto"/>
                        <w:bottom w:val="none" w:sz="0" w:space="0" w:color="auto"/>
                        <w:right w:val="none" w:sz="0" w:space="0" w:color="auto"/>
                      </w:divBdr>
                    </w:div>
                    <w:div w:id="208495340">
                      <w:marLeft w:val="0"/>
                      <w:marRight w:val="0"/>
                      <w:marTop w:val="0"/>
                      <w:marBottom w:val="0"/>
                      <w:divBdr>
                        <w:top w:val="none" w:sz="0" w:space="0" w:color="auto"/>
                        <w:left w:val="none" w:sz="0" w:space="0" w:color="auto"/>
                        <w:bottom w:val="none" w:sz="0" w:space="0" w:color="auto"/>
                        <w:right w:val="none" w:sz="0" w:space="0" w:color="auto"/>
                      </w:divBdr>
                      <w:divsChild>
                        <w:div w:id="993294982">
                          <w:marLeft w:val="0"/>
                          <w:marRight w:val="0"/>
                          <w:marTop w:val="0"/>
                          <w:marBottom w:val="0"/>
                          <w:divBdr>
                            <w:top w:val="none" w:sz="0" w:space="0" w:color="auto"/>
                            <w:left w:val="none" w:sz="0" w:space="0" w:color="auto"/>
                            <w:bottom w:val="none" w:sz="0" w:space="0" w:color="auto"/>
                            <w:right w:val="none" w:sz="0" w:space="0" w:color="auto"/>
                          </w:divBdr>
                          <w:divsChild>
                            <w:div w:id="4490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75217">
                      <w:marLeft w:val="0"/>
                      <w:marRight w:val="0"/>
                      <w:marTop w:val="0"/>
                      <w:marBottom w:val="0"/>
                      <w:divBdr>
                        <w:top w:val="none" w:sz="0" w:space="0" w:color="auto"/>
                        <w:left w:val="none" w:sz="0" w:space="0" w:color="auto"/>
                        <w:bottom w:val="none" w:sz="0" w:space="0" w:color="auto"/>
                        <w:right w:val="none" w:sz="0" w:space="0" w:color="auto"/>
                      </w:divBdr>
                    </w:div>
                    <w:div w:id="1869446757">
                      <w:marLeft w:val="0"/>
                      <w:marRight w:val="0"/>
                      <w:marTop w:val="0"/>
                      <w:marBottom w:val="0"/>
                      <w:divBdr>
                        <w:top w:val="none" w:sz="0" w:space="0" w:color="auto"/>
                        <w:left w:val="none" w:sz="0" w:space="0" w:color="auto"/>
                        <w:bottom w:val="none" w:sz="0" w:space="0" w:color="auto"/>
                        <w:right w:val="none" w:sz="0" w:space="0" w:color="auto"/>
                      </w:divBdr>
                      <w:divsChild>
                        <w:div w:id="1364015905">
                          <w:marLeft w:val="0"/>
                          <w:marRight w:val="0"/>
                          <w:marTop w:val="0"/>
                          <w:marBottom w:val="0"/>
                          <w:divBdr>
                            <w:top w:val="none" w:sz="0" w:space="0" w:color="auto"/>
                            <w:left w:val="none" w:sz="0" w:space="0" w:color="auto"/>
                            <w:bottom w:val="none" w:sz="0" w:space="0" w:color="auto"/>
                            <w:right w:val="none" w:sz="0" w:space="0" w:color="auto"/>
                          </w:divBdr>
                          <w:divsChild>
                            <w:div w:id="17581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ilar/ilab007" TargetMode="External"/><Relationship Id="rId13" Type="http://schemas.openxmlformats.org/officeDocument/2006/relationships/hyperlink" Target="https://doi.org/10.1093/ilar/ilab016" TargetMode="External"/><Relationship Id="rId18" Type="http://schemas.openxmlformats.org/officeDocument/2006/relationships/hyperlink" Target="https://doi.org/10.1093/ilar/ilab022" TargetMode="External"/><Relationship Id="rId3" Type="http://schemas.openxmlformats.org/officeDocument/2006/relationships/settings" Target="settings.xml"/><Relationship Id="rId7" Type="http://schemas.openxmlformats.org/officeDocument/2006/relationships/hyperlink" Target="https://doi.org/10.1093/ilar/ilab010" TargetMode="External"/><Relationship Id="rId12" Type="http://schemas.openxmlformats.org/officeDocument/2006/relationships/image" Target="media/image2.emf"/><Relationship Id="rId17" Type="http://schemas.openxmlformats.org/officeDocument/2006/relationships/hyperlink" Target="https://doi.org/10.1093/ilar/ilab031" TargetMode="External"/><Relationship Id="rId2" Type="http://schemas.openxmlformats.org/officeDocument/2006/relationships/styles" Target="styles.xml"/><Relationship Id="rId16" Type="http://schemas.openxmlformats.org/officeDocument/2006/relationships/hyperlink" Target="https://academic.oup.com/ilarjournal/advance-article/doi/10.1093/ilar/ilab031/650394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i.org/10.1093/ilar/ilab008" TargetMode="External"/><Relationship Id="rId11" Type="http://schemas.openxmlformats.org/officeDocument/2006/relationships/image" Target="media/image1.emf"/><Relationship Id="rId5" Type="http://schemas.openxmlformats.org/officeDocument/2006/relationships/hyperlink" Target="https://doi.org/10.1093/ilar/ilaa027" TargetMode="External"/><Relationship Id="rId15" Type="http://schemas.openxmlformats.org/officeDocument/2006/relationships/hyperlink" Target="https://doi.org/10.1093/ilar/ilab026" TargetMode="External"/><Relationship Id="rId10" Type="http://schemas.openxmlformats.org/officeDocument/2006/relationships/hyperlink" Target="https://doi.org/10.1093/ilar/ilab0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93/ilar/ilab020" TargetMode="External"/><Relationship Id="rId14" Type="http://schemas.openxmlformats.org/officeDocument/2006/relationships/hyperlink" Target="https://doi.org/10.1093/ilar/ilab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16</Pages>
  <Words>7331</Words>
  <Characters>41788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Stephanie (NIH/OD) [E]</dc:creator>
  <cp:keywords/>
  <dc:description/>
  <cp:lastModifiedBy>Murphy, Stephanie (NIH/OD) [E]</cp:lastModifiedBy>
  <cp:revision>66</cp:revision>
  <dcterms:created xsi:type="dcterms:W3CDTF">2019-03-09T13:19:00Z</dcterms:created>
  <dcterms:modified xsi:type="dcterms:W3CDTF">2022-05-21T13:55:00Z</dcterms:modified>
</cp:coreProperties>
</file>